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1E" w:rsidRDefault="00FF2D10">
      <w:r>
        <w:t>Minutes</w:t>
      </w:r>
      <w:r>
        <w:br/>
        <w:t>Silver Lake City Council</w:t>
      </w:r>
      <w:r>
        <w:br/>
        <w:t>Regular Meeting</w:t>
      </w:r>
      <w:r>
        <w:br/>
        <w:t>March 20, 2017</w:t>
      </w:r>
    </w:p>
    <w:p w:rsidR="00FF2D10" w:rsidRDefault="00FF2D10">
      <w:r>
        <w:t>Mayor Bruce Bebo called the meeting to order at 6:30 pm.</w:t>
      </w:r>
    </w:p>
    <w:p w:rsidR="00FF2D10" w:rsidRDefault="00FF2D10">
      <w:r>
        <w:t>Members present:  Mayor Bruce Bebo, Councilors Nolan Johnson, Ken Merrill, Josh Mason and Brenda Fogarty</w:t>
      </w:r>
    </w:p>
    <w:p w:rsidR="00FF2D10" w:rsidRDefault="00FF2D10">
      <w:r>
        <w:t xml:space="preserve">Others present:  Kerry Venier, Clerk/Treasurer; </w:t>
      </w:r>
      <w:r w:rsidR="00D86F2C">
        <w:t xml:space="preserve">Dale Kosek, PW Supervisor; </w:t>
      </w:r>
      <w:r w:rsidR="00473D18">
        <w:t xml:space="preserve">RJ Cripps, Police Chief; Lee Ortloff, People Services; </w:t>
      </w:r>
      <w:r w:rsidR="00363BA2">
        <w:t xml:space="preserve">Mark Ostlund, Asst. City Attorney; </w:t>
      </w:r>
      <w:r w:rsidR="00473D18">
        <w:t>David Watts; US Solar; Jessica Lee, John Vasek, (spouse)</w:t>
      </w:r>
    </w:p>
    <w:p w:rsidR="00473D18" w:rsidRDefault="00473D18">
      <w:r>
        <w:rPr>
          <w:i/>
        </w:rPr>
        <w:t xml:space="preserve">A motion was made by Councilor </w:t>
      </w:r>
      <w:r w:rsidR="005B1192">
        <w:rPr>
          <w:i/>
        </w:rPr>
        <w:t>Fogarty seconded by Councilor Johnson to approve the agenda.</w:t>
      </w:r>
      <w:r w:rsidR="005B1192">
        <w:rPr>
          <w:i/>
        </w:rPr>
        <w:br/>
        <w:t>Vote for:  Unanimous</w:t>
      </w:r>
      <w:r w:rsidR="005B1192">
        <w:rPr>
          <w:i/>
        </w:rPr>
        <w:br/>
        <w:t>Motion carried.</w:t>
      </w:r>
    </w:p>
    <w:p w:rsidR="007311A8" w:rsidRDefault="007311A8">
      <w:r>
        <w:t>Consent Agenda:</w:t>
      </w:r>
    </w:p>
    <w:p w:rsidR="007311A8" w:rsidRDefault="007311A8" w:rsidP="007311A8">
      <w:pPr>
        <w:pStyle w:val="ListParagraph"/>
        <w:numPr>
          <w:ilvl w:val="0"/>
          <w:numId w:val="1"/>
        </w:numPr>
      </w:pPr>
      <w:r>
        <w:t>Approve minutes from February 21</w:t>
      </w:r>
      <w:r w:rsidRPr="007311A8">
        <w:rPr>
          <w:vertAlign w:val="superscript"/>
        </w:rPr>
        <w:t>st</w:t>
      </w:r>
      <w:r>
        <w:t xml:space="preserve"> regular meeting.</w:t>
      </w:r>
    </w:p>
    <w:p w:rsidR="007311A8" w:rsidRDefault="007311A8" w:rsidP="007311A8">
      <w:pPr>
        <w:pStyle w:val="ListParagraph"/>
        <w:numPr>
          <w:ilvl w:val="0"/>
          <w:numId w:val="1"/>
        </w:numPr>
      </w:pPr>
      <w:r>
        <w:t xml:space="preserve">Approve payroll #5,6 &amp; Feb </w:t>
      </w:r>
      <w:proofErr w:type="spellStart"/>
      <w:r>
        <w:t>Amb</w:t>
      </w:r>
      <w:proofErr w:type="spellEnd"/>
    </w:p>
    <w:p w:rsidR="007311A8" w:rsidRDefault="007311A8" w:rsidP="007311A8">
      <w:pPr>
        <w:pStyle w:val="ListParagraph"/>
        <w:numPr>
          <w:ilvl w:val="0"/>
          <w:numId w:val="1"/>
        </w:numPr>
      </w:pPr>
      <w:r>
        <w:t>Claims to be paid:</w:t>
      </w:r>
      <w:r>
        <w:tab/>
        <w:t>$16,337.01 (3/7/17)</w:t>
      </w:r>
      <w:r>
        <w:br/>
        <w:t xml:space="preserve"> </w:t>
      </w:r>
      <w:r>
        <w:tab/>
      </w:r>
      <w:r>
        <w:tab/>
      </w:r>
      <w:r>
        <w:tab/>
        <w:t>$        40.78 (3/8/17)</w:t>
      </w:r>
      <w:r>
        <w:br/>
        <w:t xml:space="preserve"> </w:t>
      </w:r>
      <w:r>
        <w:tab/>
      </w:r>
      <w:r>
        <w:tab/>
      </w:r>
      <w:r>
        <w:tab/>
        <w:t>$18,893.78 (3/16/17)</w:t>
      </w:r>
    </w:p>
    <w:p w:rsidR="007311A8" w:rsidRDefault="007311A8" w:rsidP="007311A8">
      <w:r>
        <w:rPr>
          <w:i/>
        </w:rPr>
        <w:t>A motion was made by Councilor Merrill seconded by Councilor Mason to approve the Consent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7311A8" w:rsidRDefault="007311A8" w:rsidP="007311A8">
      <w:r>
        <w:t>Old Business:</w:t>
      </w:r>
    </w:p>
    <w:p w:rsidR="007311A8" w:rsidRDefault="007311A8" w:rsidP="007311A8">
      <w:pPr>
        <w:pStyle w:val="ListParagraph"/>
        <w:numPr>
          <w:ilvl w:val="0"/>
          <w:numId w:val="2"/>
        </w:numPr>
      </w:pPr>
      <w:r>
        <w:t>Councilors reviewed the progress of negotiating the purchase of properties along Main St for demolition with Cit</w:t>
      </w:r>
      <w:r w:rsidR="00363BA2">
        <w:t>y Attorney Mark Ostlund</w:t>
      </w:r>
      <w:r>
        <w:t xml:space="preserve">.  Clerk Venier recommended that the Council set a special closed meeting to review the </w:t>
      </w:r>
      <w:r w:rsidR="00D82509">
        <w:t xml:space="preserve">results of Mark’s negotiations and develop a plan to move the process forward.  </w:t>
      </w:r>
      <w:r w:rsidR="0082301D">
        <w:br/>
      </w:r>
      <w:r w:rsidR="00D82509">
        <w:br/>
      </w:r>
      <w:r w:rsidR="00D82509">
        <w:rPr>
          <w:i/>
        </w:rPr>
        <w:t>A motion was made by Councilor Merrill seconded by Councilor Johnson to set a Special Closed meeting of the Silver Lake City Council on Tuesday March 28, 2017 at 6:30 PM.</w:t>
      </w:r>
      <w:r w:rsidR="00D82509">
        <w:rPr>
          <w:i/>
        </w:rPr>
        <w:br/>
        <w:t>Vote for:  Unanimous</w:t>
      </w:r>
      <w:r w:rsidR="00D82509">
        <w:rPr>
          <w:i/>
        </w:rPr>
        <w:br/>
        <w:t>Motion carried.</w:t>
      </w:r>
    </w:p>
    <w:p w:rsidR="00D82509" w:rsidRDefault="00363BA2" w:rsidP="00363BA2">
      <w:r>
        <w:t>New Business:</w:t>
      </w:r>
    </w:p>
    <w:p w:rsidR="00363BA2" w:rsidRDefault="00363BA2" w:rsidP="00363BA2">
      <w:pPr>
        <w:pStyle w:val="ListParagraph"/>
        <w:numPr>
          <w:ilvl w:val="0"/>
          <w:numId w:val="3"/>
        </w:numPr>
      </w:pPr>
      <w:r>
        <w:t xml:space="preserve">Reviewed an application for a one day gambling permit for the American Legion on June 22, 2017 for prizes to be raffled off at the Robert </w:t>
      </w:r>
      <w:proofErr w:type="spellStart"/>
      <w:r>
        <w:t>Sopkowiak</w:t>
      </w:r>
      <w:proofErr w:type="spellEnd"/>
      <w:r>
        <w:t xml:space="preserve"> Ride.</w:t>
      </w:r>
      <w:r w:rsidR="0082301D">
        <w:br/>
      </w:r>
      <w:r>
        <w:br/>
      </w:r>
      <w:r>
        <w:rPr>
          <w:i/>
        </w:rPr>
        <w:t>A motion was made by Councilor Fogarty seconded by Councilor Johnson to approve a one day gambling permit for the American Legion on June 22, 2017, pending police approval.</w:t>
      </w:r>
      <w:r>
        <w:rPr>
          <w:i/>
        </w:rPr>
        <w:br/>
      </w:r>
      <w:r>
        <w:rPr>
          <w:i/>
        </w:rPr>
        <w:lastRenderedPageBreak/>
        <w:t>Vote for:  Unanimous</w:t>
      </w:r>
      <w:r>
        <w:rPr>
          <w:i/>
        </w:rPr>
        <w:br/>
        <w:t>Motion carried.</w:t>
      </w:r>
    </w:p>
    <w:p w:rsidR="00363BA2" w:rsidRDefault="00363BA2" w:rsidP="00363BA2">
      <w:pPr>
        <w:pStyle w:val="ListParagraph"/>
        <w:numPr>
          <w:ilvl w:val="0"/>
          <w:numId w:val="3"/>
        </w:numPr>
      </w:pPr>
      <w:r>
        <w:t>Councilors reviewed a resolution approving the premium for Workers’ Compensation Insurance with the LMCIT. Clerk Venier explained that this year’s premium was $23,730 and the budget was set for $30,180.</w:t>
      </w:r>
      <w:r w:rsidR="0082301D">
        <w:br/>
      </w:r>
      <w:r>
        <w:br/>
      </w:r>
      <w:r>
        <w:rPr>
          <w:i/>
        </w:rPr>
        <w:t>A motion was made by Council</w:t>
      </w:r>
      <w:r w:rsidR="009D0B9E">
        <w:rPr>
          <w:i/>
        </w:rPr>
        <w:t>or Merrill seconded by Councilor</w:t>
      </w:r>
      <w:r>
        <w:rPr>
          <w:i/>
        </w:rPr>
        <w:t xml:space="preserve"> Johnson to approve resolution 17-06 approving Workers’ Compensation Insurance Premiums.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363BA2" w:rsidRDefault="00363BA2" w:rsidP="00363BA2">
      <w:r>
        <w:t>Department Reports:</w:t>
      </w:r>
    </w:p>
    <w:p w:rsidR="00791CB5" w:rsidRDefault="00791CB5" w:rsidP="009D0B9E">
      <w:pPr>
        <w:pStyle w:val="ListParagraph"/>
        <w:numPr>
          <w:ilvl w:val="0"/>
          <w:numId w:val="4"/>
        </w:numPr>
      </w:pPr>
      <w:r>
        <w:t>Public Safety: Chief Cripps and Councilor Johnson presented the following.</w:t>
      </w:r>
    </w:p>
    <w:p w:rsidR="00791CB5" w:rsidRDefault="00791CB5" w:rsidP="00791CB5">
      <w:pPr>
        <w:pStyle w:val="ListParagraph"/>
        <w:numPr>
          <w:ilvl w:val="1"/>
          <w:numId w:val="4"/>
        </w:numPr>
      </w:pPr>
      <w:r>
        <w:t xml:space="preserve">At the request of Chief </w:t>
      </w:r>
      <w:proofErr w:type="gramStart"/>
      <w:r>
        <w:t>Cripps</w:t>
      </w:r>
      <w:proofErr w:type="gramEnd"/>
      <w:r>
        <w:t xml:space="preserve"> the meeting was left open for his annual performance review.  Councilors review Chief Cripps performance and rated his as meeting the expectations for the position.</w:t>
      </w:r>
      <w:r w:rsidR="0082301D">
        <w:br/>
      </w:r>
      <w:r>
        <w:br/>
      </w:r>
      <w:r>
        <w:rPr>
          <w:i/>
        </w:rPr>
        <w:t>A motion was made by Councilor Johnson seconded by Councilor Mason to approve the annual review with step increase for Chief Cripps.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791CB5" w:rsidRDefault="001C624E" w:rsidP="00791CB5">
      <w:pPr>
        <w:pStyle w:val="ListParagraph"/>
        <w:numPr>
          <w:ilvl w:val="1"/>
          <w:numId w:val="4"/>
        </w:numPr>
      </w:pPr>
      <w:r>
        <w:t>Chief Cripps reported that the Silver Lake Lions will sponsor the Bike Rodeo and thanked them for their support.</w:t>
      </w:r>
    </w:p>
    <w:p w:rsidR="001C624E" w:rsidRDefault="001C624E" w:rsidP="00791CB5">
      <w:pPr>
        <w:pStyle w:val="ListParagraph"/>
        <w:numPr>
          <w:ilvl w:val="1"/>
          <w:numId w:val="4"/>
        </w:numPr>
      </w:pPr>
      <w:r>
        <w:t>Councilors reviewed a request to accept sealed bids for the sale of the 2011 squad car.  Ads will be run and the bids will be opened at the April meeting.</w:t>
      </w:r>
      <w:r w:rsidR="0082301D">
        <w:br/>
      </w:r>
      <w:r>
        <w:br/>
      </w:r>
      <w:r>
        <w:rPr>
          <w:i/>
        </w:rPr>
        <w:t>A motion was made by Councilor Johnson seconded by Councilor Fogarty to advertise the sale of the 2011 Ford Crown Victoria by sealed bid until April 17</w:t>
      </w:r>
      <w:r w:rsidRPr="001C624E">
        <w:rPr>
          <w:i/>
          <w:vertAlign w:val="superscript"/>
        </w:rPr>
        <w:t>th</w:t>
      </w:r>
      <w:r>
        <w:rPr>
          <w:i/>
        </w:rPr>
        <w:t xml:space="preserve"> at 4pm.  Bids are to be opened at the April 17</w:t>
      </w:r>
      <w:r w:rsidRPr="001C624E">
        <w:rPr>
          <w:i/>
          <w:vertAlign w:val="superscript"/>
        </w:rPr>
        <w:t>th</w:t>
      </w:r>
      <w:r>
        <w:rPr>
          <w:i/>
        </w:rPr>
        <w:t xml:space="preserve"> regular meeting of the City Council.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363BA2" w:rsidRDefault="009D0B9E" w:rsidP="009D0B9E">
      <w:pPr>
        <w:pStyle w:val="ListParagraph"/>
        <w:numPr>
          <w:ilvl w:val="0"/>
          <w:numId w:val="4"/>
        </w:numPr>
      </w:pPr>
      <w:r>
        <w:t>MLS:  Councilor Merrill reported the following:</w:t>
      </w:r>
    </w:p>
    <w:p w:rsidR="009D0B9E" w:rsidRDefault="009D0B9E" w:rsidP="009D0B9E">
      <w:pPr>
        <w:pStyle w:val="ListParagraph"/>
        <w:numPr>
          <w:ilvl w:val="1"/>
          <w:numId w:val="4"/>
        </w:numPr>
      </w:pPr>
      <w:r>
        <w:t>Reported that sales for the month were $42,221 and net profit was $6,030.</w:t>
      </w:r>
    </w:p>
    <w:p w:rsidR="009D0B9E" w:rsidRDefault="00791CB5" w:rsidP="009D0B9E">
      <w:pPr>
        <w:pStyle w:val="ListParagraph"/>
        <w:numPr>
          <w:ilvl w:val="1"/>
          <w:numId w:val="4"/>
        </w:numPr>
      </w:pPr>
      <w:r>
        <w:t>Discussed an upcoming outdoor band event on May 20</w:t>
      </w:r>
      <w:r w:rsidRPr="00791CB5">
        <w:rPr>
          <w:vertAlign w:val="superscript"/>
        </w:rPr>
        <w:t>th</w:t>
      </w:r>
      <w:r>
        <w:t>; the event will run only until 8pm.</w:t>
      </w:r>
    </w:p>
    <w:p w:rsidR="00791CB5" w:rsidRDefault="00791CB5" w:rsidP="009D0B9E">
      <w:pPr>
        <w:pStyle w:val="ListParagraph"/>
        <w:numPr>
          <w:ilvl w:val="1"/>
          <w:numId w:val="4"/>
        </w:numPr>
      </w:pPr>
      <w:r>
        <w:t>Informed Councilors that MLS Manager Jerabek will be attending an MMBA Conference at the end of April.</w:t>
      </w:r>
    </w:p>
    <w:p w:rsidR="00791CB5" w:rsidRDefault="00791CB5" w:rsidP="009D0B9E">
      <w:pPr>
        <w:pStyle w:val="ListParagraph"/>
        <w:numPr>
          <w:ilvl w:val="1"/>
          <w:numId w:val="4"/>
        </w:numPr>
      </w:pPr>
      <w:r>
        <w:t>Discussed changing the Auditorium pricing policy to accommodate smaller events; more information will be presented in April.</w:t>
      </w:r>
    </w:p>
    <w:p w:rsidR="00791CB5" w:rsidRDefault="001C624E" w:rsidP="001C624E">
      <w:pPr>
        <w:pStyle w:val="ListParagraph"/>
        <w:numPr>
          <w:ilvl w:val="0"/>
          <w:numId w:val="4"/>
        </w:numPr>
      </w:pPr>
      <w:r>
        <w:t>Public Works:  Councilor Fogarty and PW Supervisor Kosek reviewed the following:</w:t>
      </w:r>
    </w:p>
    <w:p w:rsidR="001C624E" w:rsidRDefault="00E2673F" w:rsidP="001C624E">
      <w:pPr>
        <w:pStyle w:val="ListParagraph"/>
        <w:numPr>
          <w:ilvl w:val="1"/>
          <w:numId w:val="4"/>
        </w:numPr>
      </w:pPr>
      <w:r>
        <w:t xml:space="preserve">Councilors heard that the </w:t>
      </w:r>
      <w:r w:rsidR="00413E53">
        <w:t>Storm Sewer Committee has not met but Kosek met with the City Engineer and will have options to present at the April 3 meeting.</w:t>
      </w:r>
    </w:p>
    <w:p w:rsidR="00413E53" w:rsidRDefault="00413E53" w:rsidP="001C624E">
      <w:pPr>
        <w:pStyle w:val="ListParagraph"/>
        <w:numPr>
          <w:ilvl w:val="1"/>
          <w:numId w:val="4"/>
        </w:numPr>
      </w:pPr>
      <w:r>
        <w:t>Spring sweeping has begun but the sweeper needs an estimated $2,500 in repairs.  Kosek said there is enough budgeted in the General Fund for the needed repairs.</w:t>
      </w:r>
      <w:r>
        <w:br/>
      </w:r>
      <w:r>
        <w:rPr>
          <w:i/>
        </w:rPr>
        <w:lastRenderedPageBreak/>
        <w:t>A motion was made by Councilor Merrill seconded by Councilor Fogarty to approve repairs to the Sweeper in an amount not to exceed $2,500.</w:t>
      </w:r>
      <w:r>
        <w:rPr>
          <w:i/>
        </w:rPr>
        <w:br/>
        <w:t xml:space="preserve">Vote for:  Unanimous </w:t>
      </w:r>
      <w:r>
        <w:rPr>
          <w:i/>
        </w:rPr>
        <w:br/>
        <w:t>Motion carried.</w:t>
      </w:r>
    </w:p>
    <w:p w:rsidR="00413E53" w:rsidRDefault="00413E53" w:rsidP="001C624E">
      <w:pPr>
        <w:pStyle w:val="ListParagraph"/>
        <w:numPr>
          <w:ilvl w:val="1"/>
          <w:numId w:val="4"/>
        </w:numPr>
      </w:pPr>
      <w:r>
        <w:t>Heard that the cost to reline a 6” pool pipe that services the water feature will be an estimated $7,500.  Kosek informed Councilors that the Civic Assoc. has agreed to donate $5,000 toward the repairs.</w:t>
      </w:r>
      <w:r w:rsidR="0082301D">
        <w:br/>
      </w:r>
      <w:r>
        <w:br/>
      </w:r>
      <w:r>
        <w:rPr>
          <w:i/>
        </w:rPr>
        <w:t xml:space="preserve">A motion was made by Councilor Fogarty seconded by Councilor Merrill to approve relining the pool pipe as proposed by Precision Lining &amp; Sewer LLC. at a </w:t>
      </w:r>
      <w:proofErr w:type="gramStart"/>
      <w:r>
        <w:rPr>
          <w:i/>
        </w:rPr>
        <w:t>cost</w:t>
      </w:r>
      <w:proofErr w:type="gramEnd"/>
      <w:r>
        <w:rPr>
          <w:i/>
        </w:rPr>
        <w:t xml:space="preserve"> not to exceed $7,500.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413E53" w:rsidRDefault="00413E53" w:rsidP="001C624E">
      <w:pPr>
        <w:pStyle w:val="ListParagraph"/>
        <w:numPr>
          <w:ilvl w:val="1"/>
          <w:numId w:val="4"/>
        </w:numPr>
      </w:pPr>
      <w:r>
        <w:t>Councilors were informed that the south lift station will be painted and repaired; seeding and landscaping will be completed in areas where new sidewalks were replaced last season; and pothole patching will commence once hot mix becomes available.</w:t>
      </w:r>
    </w:p>
    <w:p w:rsidR="00413E53" w:rsidRDefault="00173007" w:rsidP="00413E53">
      <w:pPr>
        <w:pStyle w:val="ListParagraph"/>
        <w:numPr>
          <w:ilvl w:val="0"/>
          <w:numId w:val="4"/>
        </w:numPr>
      </w:pPr>
      <w:r>
        <w:t>Community Development:</w:t>
      </w:r>
      <w:r w:rsidR="001D23AF">
        <w:t xml:space="preserve">  Councilor Mason reported the following:</w:t>
      </w:r>
    </w:p>
    <w:p w:rsidR="001D23AF" w:rsidRDefault="001D23AF" w:rsidP="001D23AF">
      <w:pPr>
        <w:pStyle w:val="ListParagraph"/>
        <w:numPr>
          <w:ilvl w:val="1"/>
          <w:numId w:val="4"/>
        </w:numPr>
      </w:pPr>
      <w:r>
        <w:t>Reported on Planning Commission meeting.</w:t>
      </w:r>
    </w:p>
    <w:p w:rsidR="001D23AF" w:rsidRDefault="001D23AF" w:rsidP="001D23AF">
      <w:pPr>
        <w:pStyle w:val="ListParagraph"/>
        <w:numPr>
          <w:ilvl w:val="1"/>
          <w:numId w:val="4"/>
        </w:numPr>
      </w:pPr>
      <w:r>
        <w:t>Councilors heard a presentation from a representative from US Solar inviting the City to subscribe to a Solar Garden they are building.  Councilors asked Clerk Venier to have the City Attorney review the proposal.</w:t>
      </w:r>
    </w:p>
    <w:p w:rsidR="001D23AF" w:rsidRDefault="001D23AF" w:rsidP="001D23AF">
      <w:pPr>
        <w:pStyle w:val="ListParagraph"/>
        <w:numPr>
          <w:ilvl w:val="1"/>
          <w:numId w:val="4"/>
        </w:numPr>
      </w:pPr>
      <w:r>
        <w:t>Reviewed proposed landscape improvements for the Auditorium.  Tabled the matter and asked Clerk Venier to get costs of adding Flag poles.</w:t>
      </w:r>
    </w:p>
    <w:p w:rsidR="001D23AF" w:rsidRDefault="001D23AF" w:rsidP="001D23AF">
      <w:pPr>
        <w:pStyle w:val="ListParagraph"/>
        <w:numPr>
          <w:ilvl w:val="0"/>
          <w:numId w:val="4"/>
        </w:numPr>
      </w:pPr>
      <w:r>
        <w:t>Administration:  Clerk Venier reported the following:</w:t>
      </w:r>
    </w:p>
    <w:p w:rsidR="001D23AF" w:rsidRDefault="001D23AF" w:rsidP="001D23AF">
      <w:pPr>
        <w:pStyle w:val="ListParagraph"/>
        <w:numPr>
          <w:ilvl w:val="1"/>
          <w:numId w:val="4"/>
        </w:numPr>
      </w:pPr>
      <w:r>
        <w:t>Reviewed February Treasurer’s report.</w:t>
      </w:r>
    </w:p>
    <w:p w:rsidR="001D23AF" w:rsidRDefault="001D23AF" w:rsidP="001D23AF">
      <w:pPr>
        <w:pStyle w:val="ListParagraph"/>
        <w:numPr>
          <w:ilvl w:val="1"/>
          <w:numId w:val="4"/>
        </w:numPr>
      </w:pPr>
      <w:r>
        <w:t xml:space="preserve">Lee Ortloff presented the report on activities in the water/waste water areas.  He recommended permission to order new dialers for the lift station.  Lee reported that </w:t>
      </w:r>
      <w:r w:rsidR="005E3892">
        <w:t>the new dialers would cost approximately $2,871 but without the need for a landline the City would save enough to pay for the new dialers in about 2.5 years.</w:t>
      </w:r>
      <w:r w:rsidR="0082301D">
        <w:br/>
      </w:r>
      <w:r w:rsidR="005E3892">
        <w:br/>
      </w:r>
      <w:r w:rsidR="005E3892">
        <w:rPr>
          <w:i/>
        </w:rPr>
        <w:t>A motion was made by Councilor Fogarty seconded by Councilor Johnson to approve the purchase of new dialers for the three lift stations through People Services for $2,870.85.</w:t>
      </w:r>
      <w:r w:rsidR="005E3892">
        <w:rPr>
          <w:i/>
        </w:rPr>
        <w:br/>
        <w:t>Vote for:  Unanimous</w:t>
      </w:r>
      <w:r w:rsidR="005E3892">
        <w:rPr>
          <w:i/>
        </w:rPr>
        <w:br/>
        <w:t>Motion carried.</w:t>
      </w:r>
    </w:p>
    <w:p w:rsidR="005E3892" w:rsidRDefault="005E3892" w:rsidP="001D23AF">
      <w:pPr>
        <w:pStyle w:val="ListParagraph"/>
        <w:numPr>
          <w:ilvl w:val="1"/>
          <w:numId w:val="4"/>
        </w:numPr>
      </w:pPr>
      <w:r>
        <w:t>Discussed replacement of the pump panel at well #2 and reviewed a proposal from Quality Controls to replace and link the two pumps for a price of $16,980.  The matter was tabled until the April 3 meeting.</w:t>
      </w:r>
    </w:p>
    <w:p w:rsidR="005E3892" w:rsidRDefault="005E3892" w:rsidP="001D23AF">
      <w:pPr>
        <w:pStyle w:val="ListParagraph"/>
        <w:numPr>
          <w:ilvl w:val="1"/>
          <w:numId w:val="4"/>
        </w:numPr>
      </w:pPr>
      <w:r>
        <w:t>Reviewed a variance from MN Rule 4720.0030 regarding reducing fluoride levels in drinking water.</w:t>
      </w:r>
      <w:r w:rsidR="0082301D">
        <w:br/>
      </w:r>
      <w:r>
        <w:br/>
      </w:r>
      <w:r>
        <w:rPr>
          <w:i/>
        </w:rPr>
        <w:t>A motion was made by Councilor Fogarty seconded by Councilor Johnson to approve the variance request to MN Rule 4720.0030.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5E3892" w:rsidRDefault="005E3892" w:rsidP="001D23AF">
      <w:pPr>
        <w:pStyle w:val="ListParagraph"/>
        <w:numPr>
          <w:ilvl w:val="1"/>
          <w:numId w:val="4"/>
        </w:numPr>
      </w:pPr>
      <w:r>
        <w:lastRenderedPageBreak/>
        <w:t xml:space="preserve">Clerk Venier requested </w:t>
      </w:r>
      <w:r w:rsidR="0082301D">
        <w:t>approval to replace</w:t>
      </w:r>
      <w:r w:rsidR="006F5C56">
        <w:t xml:space="preserve"> a computer in City Hall for </w:t>
      </w:r>
      <w:r w:rsidR="00C90CEA">
        <w:t>$1,370.</w:t>
      </w:r>
      <w:r w:rsidR="00C90CEA">
        <w:br/>
      </w:r>
      <w:r w:rsidR="00C90CEA">
        <w:rPr>
          <w:i/>
        </w:rPr>
        <w:t>A motion was made by Councilor Johnson seconded by Councilor Mason to approve the replacement of the Deputy Clerk’s computer for a cost of $1,370 through Business Ware Solutions.</w:t>
      </w:r>
      <w:bookmarkStart w:id="0" w:name="_GoBack"/>
      <w:bookmarkEnd w:id="0"/>
      <w:r w:rsidR="00C90CEA">
        <w:rPr>
          <w:i/>
        </w:rPr>
        <w:br/>
        <w:t>Vote for:  Unanimous</w:t>
      </w:r>
      <w:r w:rsidR="00C90CEA">
        <w:rPr>
          <w:i/>
        </w:rPr>
        <w:br/>
        <w:t>Motion carried.</w:t>
      </w:r>
    </w:p>
    <w:p w:rsidR="00C90CEA" w:rsidRDefault="00C90CEA" w:rsidP="00C90CEA">
      <w:pPr>
        <w:rPr>
          <w:i/>
        </w:rPr>
      </w:pPr>
      <w:r>
        <w:rPr>
          <w:i/>
        </w:rPr>
        <w:t>A motion was made by Councilor Fogarty seconded by Councilor Mason to adjourn this regular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carried; meeting adjourned at 10:20 pm.</w:t>
      </w:r>
    </w:p>
    <w:p w:rsidR="00C90CEA" w:rsidRDefault="00C90CEA" w:rsidP="00C90CEA"/>
    <w:p w:rsidR="00C90CEA" w:rsidRPr="00C90CEA" w:rsidRDefault="00C90CEA" w:rsidP="00C90CEA">
      <w:pPr>
        <w:rPr>
          <w:i/>
        </w:rPr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Seal of the City:</w:t>
      </w:r>
      <w:r>
        <w:br/>
        <w:t>Kerry Venier, Clerk/Treasurer</w:t>
      </w:r>
      <w:r>
        <w:rPr>
          <w:i/>
        </w:rPr>
        <w:br/>
      </w:r>
    </w:p>
    <w:sectPr w:rsidR="00C90CEA" w:rsidRPr="00C9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F34"/>
    <w:multiLevelType w:val="hybridMultilevel"/>
    <w:tmpl w:val="20E2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75455"/>
    <w:multiLevelType w:val="hybridMultilevel"/>
    <w:tmpl w:val="3F7E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82F6B"/>
    <w:multiLevelType w:val="hybridMultilevel"/>
    <w:tmpl w:val="BB6A5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26B0"/>
    <w:multiLevelType w:val="hybridMultilevel"/>
    <w:tmpl w:val="4BB8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10"/>
    <w:rsid w:val="00173007"/>
    <w:rsid w:val="001B2A7E"/>
    <w:rsid w:val="001C624E"/>
    <w:rsid w:val="001D23AF"/>
    <w:rsid w:val="00363BA2"/>
    <w:rsid w:val="00413E53"/>
    <w:rsid w:val="00473D18"/>
    <w:rsid w:val="005B1192"/>
    <w:rsid w:val="005E3892"/>
    <w:rsid w:val="0065760C"/>
    <w:rsid w:val="006F5C56"/>
    <w:rsid w:val="007311A8"/>
    <w:rsid w:val="00791CB5"/>
    <w:rsid w:val="0082301D"/>
    <w:rsid w:val="009D0B9E"/>
    <w:rsid w:val="00A951B5"/>
    <w:rsid w:val="00AF721E"/>
    <w:rsid w:val="00C90CEA"/>
    <w:rsid w:val="00D82509"/>
    <w:rsid w:val="00D86F2C"/>
    <w:rsid w:val="00E2673F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E5AD"/>
  <w15:chartTrackingRefBased/>
  <w15:docId w15:val="{2BCC4F03-B6A4-4AC6-B27A-0CBE8DC2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Kerry</cp:lastModifiedBy>
  <cp:revision>3</cp:revision>
  <dcterms:created xsi:type="dcterms:W3CDTF">2017-03-22T14:20:00Z</dcterms:created>
  <dcterms:modified xsi:type="dcterms:W3CDTF">2017-04-03T18:09:00Z</dcterms:modified>
</cp:coreProperties>
</file>