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DCC" w:rsidRDefault="00144DCC">
      <w:r>
        <w:t>Minutes</w:t>
      </w:r>
      <w:r>
        <w:br/>
        <w:t>Silver Lake City Council</w:t>
      </w:r>
      <w:r>
        <w:br/>
        <w:t>Regular Meeting</w:t>
      </w:r>
      <w:r>
        <w:br/>
        <w:t>May 16, 2016</w:t>
      </w:r>
    </w:p>
    <w:p w:rsidR="00144DCC" w:rsidRDefault="00144DCC">
      <w:r>
        <w:t>Member present:  Mayor Bruce Bebo, Councilors Nolan Johnson, Ken Merrill, Josh Mason, and Brenda Fogarty</w:t>
      </w:r>
    </w:p>
    <w:p w:rsidR="00144DCC" w:rsidRDefault="00144DCC">
      <w:r>
        <w:t xml:space="preserve">Others present:  Kerry Venier, Clerk/Treasurer; Dale Kosek, Public Works Supervisor; RJ Cripps, Police Chief; Kyle Jorgensen, PD; </w:t>
      </w:r>
      <w:r w:rsidR="009D457C">
        <w:t>Chris Knudson, SEH; Amy Wilde; Bill &amp; Char Lidberg; Darrel Kaczmarek, Asst. Fire Chief; Karin Ramige, Chronicle</w:t>
      </w:r>
    </w:p>
    <w:p w:rsidR="009D457C" w:rsidRDefault="009D457C">
      <w:r>
        <w:t>Mayor Bruce Bebo called the meeting to order at 6:30 pm.</w:t>
      </w:r>
    </w:p>
    <w:p w:rsidR="009D457C" w:rsidRDefault="009D457C">
      <w:r>
        <w:rPr>
          <w:i/>
        </w:rPr>
        <w:t>A motion was made by Councilor Fogarty seconded by Councilor Mason to approve the agenda.</w:t>
      </w:r>
      <w:r>
        <w:rPr>
          <w:i/>
        </w:rPr>
        <w:br/>
        <w:t>Vote for:  Unanimous</w:t>
      </w:r>
      <w:r>
        <w:rPr>
          <w:i/>
        </w:rPr>
        <w:br/>
        <w:t>Motion carried.</w:t>
      </w:r>
    </w:p>
    <w:p w:rsidR="009D457C" w:rsidRDefault="009D457C">
      <w:r>
        <w:t>Consent Agenda:</w:t>
      </w:r>
    </w:p>
    <w:p w:rsidR="009D457C" w:rsidRDefault="009D457C" w:rsidP="009D457C">
      <w:pPr>
        <w:pStyle w:val="ListParagraph"/>
        <w:numPr>
          <w:ilvl w:val="0"/>
          <w:numId w:val="1"/>
        </w:numPr>
      </w:pPr>
      <w:r>
        <w:t xml:space="preserve">Approve payroll #9, 10 &amp; April </w:t>
      </w:r>
      <w:proofErr w:type="spellStart"/>
      <w:r>
        <w:t>Amb</w:t>
      </w:r>
      <w:proofErr w:type="spellEnd"/>
      <w:r>
        <w:t>.</w:t>
      </w:r>
    </w:p>
    <w:p w:rsidR="009D457C" w:rsidRDefault="009D457C" w:rsidP="009D457C">
      <w:pPr>
        <w:pStyle w:val="ListParagraph"/>
        <w:numPr>
          <w:ilvl w:val="0"/>
          <w:numId w:val="1"/>
        </w:numPr>
      </w:pPr>
      <w:r>
        <w:t>Claims to be paid:</w:t>
      </w:r>
      <w:r>
        <w:tab/>
        <w:t>$   8,013.37 (4/21/16)</w:t>
      </w:r>
      <w:r>
        <w:br/>
        <w:t xml:space="preserve"> </w:t>
      </w:r>
      <w:r>
        <w:tab/>
      </w:r>
      <w:r>
        <w:tab/>
      </w:r>
      <w:r>
        <w:tab/>
      </w:r>
      <w:proofErr w:type="gramStart"/>
      <w:r>
        <w:t>$  44,102.71</w:t>
      </w:r>
      <w:proofErr w:type="gramEnd"/>
      <w:r>
        <w:t xml:space="preserve"> (4/28/16)</w:t>
      </w:r>
      <w:r>
        <w:br/>
        <w:t xml:space="preserve"> </w:t>
      </w:r>
      <w:r>
        <w:tab/>
      </w:r>
      <w:r>
        <w:tab/>
      </w:r>
      <w:r>
        <w:tab/>
        <w:t>$  44,088.02 (5/12/16)</w:t>
      </w:r>
    </w:p>
    <w:p w:rsidR="009D457C" w:rsidRDefault="009D457C" w:rsidP="009D457C">
      <w:r>
        <w:rPr>
          <w:i/>
        </w:rPr>
        <w:t>A motion was made by Councilor Merrill seconded by Councilor Johnson to approve the Consent Agenda.</w:t>
      </w:r>
      <w:r>
        <w:rPr>
          <w:i/>
        </w:rPr>
        <w:br/>
        <w:t>Vote for:  Unanimous</w:t>
      </w:r>
      <w:r>
        <w:rPr>
          <w:i/>
        </w:rPr>
        <w:br/>
        <w:t>Motion carried.</w:t>
      </w:r>
    </w:p>
    <w:p w:rsidR="009D457C" w:rsidRDefault="009D457C" w:rsidP="009D457C">
      <w:r>
        <w:t>Old Business:</w:t>
      </w:r>
    </w:p>
    <w:p w:rsidR="00B679A3" w:rsidRDefault="00B679A3" w:rsidP="00B679A3">
      <w:pPr>
        <w:pStyle w:val="ListParagraph"/>
        <w:numPr>
          <w:ilvl w:val="0"/>
          <w:numId w:val="2"/>
        </w:numPr>
      </w:pPr>
      <w:r>
        <w:t>Councilors reviewed the proposed Sidewalk Repair Project.  Clerk Venier and PW Supervisor Kosek reviewed the properties that were of the highest priority for the project and reported that they had to narrow the scope of the project due to the amount budgeted for 2016.  Councilors reviewed bids received from Rock Hard Concrete ($9.900) and Hansen/Vasek Construction ($12,800).</w:t>
      </w:r>
      <w:r>
        <w:br/>
      </w:r>
      <w:r>
        <w:rPr>
          <w:i/>
        </w:rPr>
        <w:t>A motion was made by Councilor Johnson seconded by Councilor Mason to approve the bid submitted by Rock Hard Concrete in the amount of $9,900.00 and set a time frame for completion within 60 days.</w:t>
      </w:r>
      <w:r>
        <w:rPr>
          <w:i/>
        </w:rPr>
        <w:br/>
        <w:t>Vote for:  Unanimous</w:t>
      </w:r>
      <w:r>
        <w:rPr>
          <w:i/>
        </w:rPr>
        <w:br/>
        <w:t>Motion carried.</w:t>
      </w:r>
    </w:p>
    <w:p w:rsidR="00B679A3" w:rsidRDefault="00B679A3" w:rsidP="00B679A3">
      <w:pPr>
        <w:pStyle w:val="ListParagraph"/>
        <w:numPr>
          <w:ilvl w:val="0"/>
          <w:numId w:val="2"/>
        </w:numPr>
      </w:pPr>
      <w:r>
        <w:t>Councilors reviewed a bid to remodel the auditorium to accommodate the Clerk’s office.  Councilors discussed the desire to replace or remodel the existing City Hall in such a manner to make a positive impact on the Main St area and to come up with a long term solution to the space needs of the Clerk’s office, PD, Ambulance, and Public Works.  Clerk will meet with an architect and Department Heads to discuss space needs.</w:t>
      </w:r>
    </w:p>
    <w:p w:rsidR="00B679A3" w:rsidRDefault="00B679A3" w:rsidP="00B679A3">
      <w:pPr>
        <w:pStyle w:val="ListParagraph"/>
        <w:numPr>
          <w:ilvl w:val="0"/>
          <w:numId w:val="2"/>
        </w:numPr>
      </w:pPr>
      <w:r>
        <w:t xml:space="preserve">Councilors discussed funding options for the City portion of the Fire Tanker.  Clerk Venier suggested that the City use reserve funds from the department and increase transfers to rebuild </w:t>
      </w:r>
      <w:r>
        <w:lastRenderedPageBreak/>
        <w:t>the reserves.</w:t>
      </w:r>
      <w:r>
        <w:br/>
      </w:r>
      <w:r>
        <w:rPr>
          <w:i/>
        </w:rPr>
        <w:t>A motion was made by Councilor Fogarty seconded by Councilor Mason to use Fire Fund reserves to cover the City portion of the Tanker purchase.</w:t>
      </w:r>
      <w:r>
        <w:rPr>
          <w:i/>
        </w:rPr>
        <w:br/>
        <w:t>Vote for:  Unanimous</w:t>
      </w:r>
      <w:r>
        <w:rPr>
          <w:i/>
        </w:rPr>
        <w:br/>
        <w:t>Motion carried.</w:t>
      </w:r>
    </w:p>
    <w:p w:rsidR="00AD6DB4" w:rsidRDefault="00AD6DB4" w:rsidP="00AD6DB4">
      <w:r>
        <w:t>New Business:</w:t>
      </w:r>
    </w:p>
    <w:p w:rsidR="00AD6DB4" w:rsidRDefault="00AD6DB4" w:rsidP="00AD6DB4">
      <w:pPr>
        <w:pStyle w:val="ListParagraph"/>
        <w:numPr>
          <w:ilvl w:val="0"/>
          <w:numId w:val="3"/>
        </w:numPr>
      </w:pPr>
      <w:r>
        <w:t>Councilors reviewed a resolution approving the trade in and purchase of a new lawn tractor from L&amp;P Supply Co.  Clerk Venier reminded Councilors that this program continues to work well and is only available to the City if they trade in each year.  The cost was included in the Parks budget for 2016.</w:t>
      </w:r>
      <w:r>
        <w:br/>
      </w:r>
      <w:r>
        <w:rPr>
          <w:i/>
        </w:rPr>
        <w:t>A motion was made by Councilor Johnson seconded by Councilor Merrill to approve Resolution 16-10 approving the purchase of a John Deere lawn tractor from L&amp;P Supply Co.</w:t>
      </w:r>
      <w:r>
        <w:rPr>
          <w:i/>
        </w:rPr>
        <w:br/>
        <w:t>Vote for:  Unanimous</w:t>
      </w:r>
      <w:r>
        <w:rPr>
          <w:i/>
        </w:rPr>
        <w:br/>
        <w:t>Motion carried.</w:t>
      </w:r>
    </w:p>
    <w:p w:rsidR="00A42159" w:rsidRDefault="00A42159" w:rsidP="00AD6DB4">
      <w:pPr>
        <w:pStyle w:val="ListParagraph"/>
        <w:numPr>
          <w:ilvl w:val="0"/>
          <w:numId w:val="3"/>
        </w:numPr>
      </w:pPr>
      <w:r>
        <w:t xml:space="preserve">Councilors discussed the fireworks display for Pola-Czesky Days.  Clerk Venier reported that the event was sponsored by the City and First Community Bank in the past.  This year the bank had agreed to sponsor $1,000 for 2016 and the City budgeted </w:t>
      </w:r>
      <w:r w:rsidR="003C2489">
        <w:t>$1,500.</w:t>
      </w:r>
      <w:r w:rsidR="003C2489">
        <w:br/>
      </w:r>
      <w:r w:rsidR="003C2489">
        <w:rPr>
          <w:i/>
        </w:rPr>
        <w:t xml:space="preserve">A motion was made by Councilor Fogarty seconded by Councilor </w:t>
      </w:r>
      <w:r w:rsidR="00780A9C">
        <w:rPr>
          <w:i/>
        </w:rPr>
        <w:t>Merrill to approve a Fireworks Display during the Pola Czesky Days Celebration in the amount of $2,500.00.</w:t>
      </w:r>
      <w:r w:rsidR="00780A9C">
        <w:rPr>
          <w:i/>
        </w:rPr>
        <w:br/>
        <w:t>Vote for: Unanimous</w:t>
      </w:r>
      <w:r w:rsidR="00780A9C">
        <w:rPr>
          <w:i/>
        </w:rPr>
        <w:br/>
        <w:t>Motion carried.</w:t>
      </w:r>
    </w:p>
    <w:p w:rsidR="00780A9C" w:rsidRDefault="00780A9C" w:rsidP="00AD6DB4">
      <w:pPr>
        <w:pStyle w:val="ListParagraph"/>
        <w:numPr>
          <w:ilvl w:val="0"/>
          <w:numId w:val="3"/>
        </w:numPr>
      </w:pPr>
      <w:r>
        <w:t>Councilors heard that the Holy Family Catholic Church would like to donate playground equipment and the Civic Association will donate the installation of the equipment.</w:t>
      </w:r>
      <w:r>
        <w:br/>
      </w:r>
      <w:r>
        <w:rPr>
          <w:i/>
        </w:rPr>
        <w:t>A motion was made by Councilor Fogarty seconded by Councilor Johnson to accept the donation of playground equipment and labor to install the equipment from Holy Family Catholic Church and the Civic Association.</w:t>
      </w:r>
      <w:r>
        <w:rPr>
          <w:i/>
        </w:rPr>
        <w:br/>
        <w:t>Vote for:  Unanimous</w:t>
      </w:r>
      <w:r>
        <w:rPr>
          <w:i/>
        </w:rPr>
        <w:br/>
        <w:t>Motion carried.</w:t>
      </w:r>
    </w:p>
    <w:p w:rsidR="00780A9C" w:rsidRDefault="00780A9C" w:rsidP="00AD6DB4">
      <w:pPr>
        <w:pStyle w:val="ListParagraph"/>
        <w:numPr>
          <w:ilvl w:val="0"/>
          <w:numId w:val="3"/>
        </w:numPr>
      </w:pPr>
      <w:r>
        <w:t>Clerk Venier informed Councilors that the current Sanitation Service Agreement will expire on Dec. 31, 2016 and reported that the City could begin negotiation with Waste Management to extend the agreement or prepare a request for proposals for the service.</w:t>
      </w:r>
      <w:r>
        <w:br/>
      </w:r>
      <w:r>
        <w:rPr>
          <w:i/>
        </w:rPr>
        <w:t>A motion was made by Councilor Fogarty seconded by Councilor Johnson to begin negotiations with Waste Management to extend the current agreement.</w:t>
      </w:r>
      <w:r>
        <w:rPr>
          <w:i/>
        </w:rPr>
        <w:br/>
        <w:t>Vote for:  Unanimous</w:t>
      </w:r>
      <w:r>
        <w:rPr>
          <w:i/>
        </w:rPr>
        <w:br/>
        <w:t>Motion carried.</w:t>
      </w:r>
    </w:p>
    <w:p w:rsidR="009B0255" w:rsidRDefault="009B0255" w:rsidP="009B0255">
      <w:r>
        <w:t>Department Business:</w:t>
      </w:r>
    </w:p>
    <w:p w:rsidR="009B0255" w:rsidRDefault="009B0255" w:rsidP="009B0255">
      <w:pPr>
        <w:pStyle w:val="ListParagraph"/>
        <w:numPr>
          <w:ilvl w:val="0"/>
          <w:numId w:val="4"/>
        </w:numPr>
      </w:pPr>
      <w:r>
        <w:t>Municipal Liquor Store:  Councilor Merrill reported the following:</w:t>
      </w:r>
    </w:p>
    <w:p w:rsidR="009B0255" w:rsidRDefault="009B0255" w:rsidP="009B0255">
      <w:pPr>
        <w:pStyle w:val="ListParagraph"/>
        <w:numPr>
          <w:ilvl w:val="1"/>
          <w:numId w:val="4"/>
        </w:numPr>
      </w:pPr>
      <w:r>
        <w:t>April sales were $46,785 with a net loss of $5,013.</w:t>
      </w:r>
    </w:p>
    <w:p w:rsidR="009B0255" w:rsidRDefault="009B0255" w:rsidP="009B0255">
      <w:pPr>
        <w:pStyle w:val="ListParagraph"/>
        <w:numPr>
          <w:ilvl w:val="1"/>
          <w:numId w:val="4"/>
        </w:numPr>
      </w:pPr>
      <w:r>
        <w:t>Year to Date sales are at $170,163 and net profit year to date is $15,581.</w:t>
      </w:r>
    </w:p>
    <w:p w:rsidR="00E41995" w:rsidRDefault="00E41995" w:rsidP="00E41995">
      <w:pPr>
        <w:pStyle w:val="ListParagraph"/>
        <w:numPr>
          <w:ilvl w:val="0"/>
          <w:numId w:val="4"/>
        </w:numPr>
      </w:pPr>
      <w:r>
        <w:t>Public Safety:  Councilor Johnson and Chief Cripps reviewed the following:</w:t>
      </w:r>
    </w:p>
    <w:p w:rsidR="00E41995" w:rsidRDefault="00ED2917" w:rsidP="00E41995">
      <w:pPr>
        <w:pStyle w:val="ListParagraph"/>
        <w:numPr>
          <w:ilvl w:val="1"/>
          <w:numId w:val="4"/>
        </w:numPr>
      </w:pPr>
      <w:r>
        <w:t xml:space="preserve">Reported that the FT Officer has completed the background portion </w:t>
      </w:r>
      <w:r w:rsidR="00E25ABE">
        <w:t>and will start the field training with plans to complete the training by the end of June.</w:t>
      </w:r>
    </w:p>
    <w:p w:rsidR="00E25ABE" w:rsidRDefault="00E25ABE" w:rsidP="00E41995">
      <w:pPr>
        <w:pStyle w:val="ListParagraph"/>
        <w:numPr>
          <w:ilvl w:val="1"/>
          <w:numId w:val="4"/>
        </w:numPr>
      </w:pPr>
      <w:r>
        <w:lastRenderedPageBreak/>
        <w:t>An update on blight in the community was given and that the PD is working to inform residents of affected areas to clean it up.</w:t>
      </w:r>
    </w:p>
    <w:p w:rsidR="00E25ABE" w:rsidRDefault="00E25ABE" w:rsidP="00E41995">
      <w:pPr>
        <w:pStyle w:val="ListParagraph"/>
        <w:numPr>
          <w:ilvl w:val="1"/>
          <w:numId w:val="4"/>
        </w:numPr>
      </w:pPr>
      <w:r>
        <w:t>Updated Councilors that a vehicle was forfeited in a traffic stop.</w:t>
      </w:r>
    </w:p>
    <w:p w:rsidR="00E25ABE" w:rsidRDefault="00E25ABE" w:rsidP="00E41995">
      <w:pPr>
        <w:pStyle w:val="ListParagraph"/>
        <w:numPr>
          <w:ilvl w:val="1"/>
          <w:numId w:val="4"/>
        </w:numPr>
      </w:pPr>
      <w:r>
        <w:t>Councilors asked Chief Cripps to document the steps in the hiring process for future reference.</w:t>
      </w:r>
    </w:p>
    <w:p w:rsidR="00E25ABE" w:rsidRDefault="00A510EB" w:rsidP="00A510EB">
      <w:pPr>
        <w:pStyle w:val="ListParagraph"/>
        <w:numPr>
          <w:ilvl w:val="0"/>
          <w:numId w:val="4"/>
        </w:numPr>
      </w:pPr>
      <w:r>
        <w:t>Public Works:  Councilor Fogarty reviewed the following:</w:t>
      </w:r>
    </w:p>
    <w:p w:rsidR="00A510EB" w:rsidRDefault="00A510EB" w:rsidP="00A510EB">
      <w:pPr>
        <w:pStyle w:val="ListParagraph"/>
        <w:numPr>
          <w:ilvl w:val="1"/>
          <w:numId w:val="4"/>
        </w:numPr>
      </w:pPr>
      <w:r>
        <w:t>Blacktop repairs to Main St E are scheduled for the coming week.</w:t>
      </w:r>
    </w:p>
    <w:p w:rsidR="00A510EB" w:rsidRDefault="00A510EB" w:rsidP="00A510EB">
      <w:pPr>
        <w:pStyle w:val="ListParagraph"/>
        <w:numPr>
          <w:ilvl w:val="1"/>
          <w:numId w:val="4"/>
        </w:numPr>
      </w:pPr>
      <w:r>
        <w:t>Water Tower has been cleaned and the annual inspection revealed no major issues.</w:t>
      </w:r>
    </w:p>
    <w:p w:rsidR="00A510EB" w:rsidRDefault="00A510EB" w:rsidP="00A510EB">
      <w:pPr>
        <w:pStyle w:val="ListParagraph"/>
        <w:numPr>
          <w:ilvl w:val="1"/>
          <w:numId w:val="4"/>
        </w:numPr>
      </w:pPr>
      <w:r>
        <w:t>Chris Knudsen if SEH reviewed a storm sewer mapping proposal.  Councilors reviewed the proposal and decided to discuss this project as part of the 2017 budget.</w:t>
      </w:r>
    </w:p>
    <w:p w:rsidR="00A510EB" w:rsidRDefault="00A510EB" w:rsidP="00A510EB">
      <w:pPr>
        <w:pStyle w:val="ListParagraph"/>
        <w:numPr>
          <w:ilvl w:val="0"/>
          <w:numId w:val="4"/>
        </w:numPr>
      </w:pPr>
      <w:r>
        <w:t>Community Development:  Councilor Mason and Clerk Venier reviewed the following:</w:t>
      </w:r>
    </w:p>
    <w:p w:rsidR="00A510EB" w:rsidRDefault="00A510EB" w:rsidP="00A510EB">
      <w:pPr>
        <w:pStyle w:val="ListParagraph"/>
        <w:numPr>
          <w:ilvl w:val="1"/>
          <w:numId w:val="4"/>
        </w:numPr>
      </w:pPr>
      <w:r>
        <w:t>Reviewed Comprehensive plan.</w:t>
      </w:r>
    </w:p>
    <w:p w:rsidR="00A510EB" w:rsidRDefault="00A510EB" w:rsidP="00A510EB">
      <w:pPr>
        <w:pStyle w:val="ListParagraph"/>
        <w:numPr>
          <w:ilvl w:val="1"/>
          <w:numId w:val="4"/>
        </w:numPr>
      </w:pPr>
      <w:r>
        <w:t>Reviewed a resolution to hire additional seasonal pool staff.</w:t>
      </w:r>
      <w:r>
        <w:br/>
      </w:r>
      <w:r>
        <w:rPr>
          <w:i/>
        </w:rPr>
        <w:t>A motion was made by Councilor Mason seconded by Councilor Johnson to approve resolution 16-12 appointing part time seasonal employees.</w:t>
      </w:r>
      <w:r>
        <w:rPr>
          <w:i/>
        </w:rPr>
        <w:br/>
        <w:t>Vote for:  Unanimous</w:t>
      </w:r>
      <w:r>
        <w:rPr>
          <w:i/>
        </w:rPr>
        <w:br/>
        <w:t>Motion carried.</w:t>
      </w:r>
    </w:p>
    <w:p w:rsidR="00A510EB" w:rsidRDefault="00A510EB" w:rsidP="00A510EB">
      <w:pPr>
        <w:pStyle w:val="ListParagraph"/>
        <w:numPr>
          <w:ilvl w:val="1"/>
          <w:numId w:val="4"/>
        </w:numPr>
      </w:pPr>
      <w:r>
        <w:t xml:space="preserve">Reported that the cable access channel (8) is up and running and anyone wishing to submit materials for the channel to City Hall or </w:t>
      </w:r>
      <w:hyperlink r:id="rId7" w:history="1">
        <w:r w:rsidR="007A1D9E" w:rsidRPr="00806BC6">
          <w:rPr>
            <w:rStyle w:val="Hyperlink"/>
          </w:rPr>
          <w:t>slcabletv@hotmail.com</w:t>
        </w:r>
      </w:hyperlink>
      <w:r>
        <w:t>.</w:t>
      </w:r>
    </w:p>
    <w:p w:rsidR="007A1D9E" w:rsidRDefault="007A1D9E" w:rsidP="007A1D9E">
      <w:pPr>
        <w:pStyle w:val="ListParagraph"/>
        <w:numPr>
          <w:ilvl w:val="0"/>
          <w:numId w:val="4"/>
        </w:numPr>
      </w:pPr>
      <w:r>
        <w:t>Administration:  Clerk Venier reported the following;</w:t>
      </w:r>
    </w:p>
    <w:p w:rsidR="007A1D9E" w:rsidRDefault="007A1D9E" w:rsidP="007A1D9E">
      <w:pPr>
        <w:pStyle w:val="ListParagraph"/>
        <w:numPr>
          <w:ilvl w:val="1"/>
          <w:numId w:val="4"/>
        </w:numPr>
      </w:pPr>
      <w:r>
        <w:t>Reviewed April Treasurer’s Report.</w:t>
      </w:r>
    </w:p>
    <w:p w:rsidR="007A1D9E" w:rsidRDefault="007A1D9E" w:rsidP="007A1D9E">
      <w:pPr>
        <w:pStyle w:val="ListParagraph"/>
        <w:numPr>
          <w:ilvl w:val="1"/>
          <w:numId w:val="4"/>
        </w:numPr>
      </w:pPr>
      <w:r>
        <w:t>Reviewed department head job descriptions.  Councilors asked to make some minor changes and Clerk Venier is to make changes and present in June.</w:t>
      </w:r>
    </w:p>
    <w:p w:rsidR="007A1D9E" w:rsidRDefault="007A1D9E" w:rsidP="007A1D9E">
      <w:pPr>
        <w:pStyle w:val="ListParagraph"/>
        <w:numPr>
          <w:ilvl w:val="1"/>
          <w:numId w:val="4"/>
        </w:numPr>
      </w:pPr>
      <w:r>
        <w:t>Discussed setting up an Employee Benefit Review committee.  Clerk Venier recommended the committee have both employee and Council representatives.  Councilors referred the responsibility to the Personnel Committee.</w:t>
      </w:r>
    </w:p>
    <w:p w:rsidR="007A1D9E" w:rsidRDefault="007A1D9E" w:rsidP="007A1D9E">
      <w:r>
        <w:t>Open Discussion:</w:t>
      </w:r>
    </w:p>
    <w:p w:rsidR="007A1D9E" w:rsidRDefault="007A1D9E" w:rsidP="007A1D9E">
      <w:pPr>
        <w:pStyle w:val="ListParagraph"/>
        <w:numPr>
          <w:ilvl w:val="0"/>
          <w:numId w:val="5"/>
        </w:numPr>
      </w:pPr>
      <w:r>
        <w:t>Councilors recognized and extended their appreciation to the American Legion Post 141 for the improvements to the Park Memorial and the Shelter.  Also recognized the Silver Lake Lions for their role in the improvements too.</w:t>
      </w:r>
    </w:p>
    <w:p w:rsidR="007A1D9E" w:rsidRDefault="007A1D9E" w:rsidP="007A1D9E">
      <w:pPr>
        <w:pStyle w:val="ListParagraph"/>
        <w:numPr>
          <w:ilvl w:val="0"/>
          <w:numId w:val="5"/>
        </w:numPr>
      </w:pPr>
      <w:r>
        <w:t>Councilors expressed appreciation to the DNR for the replacement of the pier on Gehlen Dr.</w:t>
      </w:r>
    </w:p>
    <w:p w:rsidR="007A1D9E" w:rsidRDefault="007A1D9E" w:rsidP="007A1D9E">
      <w:pPr>
        <w:pStyle w:val="ListParagraph"/>
        <w:numPr>
          <w:ilvl w:val="0"/>
          <w:numId w:val="5"/>
        </w:numPr>
      </w:pPr>
      <w:r>
        <w:t>Discussed follow up with Dollar General regarding access to Highway 7 as per their original plan.  Clerk Venier will follow up with the to resubmit an amendment to their plans if they wish to eliminate this access point.</w:t>
      </w:r>
    </w:p>
    <w:p w:rsidR="007A1D9E" w:rsidRDefault="007A1D9E" w:rsidP="007A1D9E">
      <w:r>
        <w:rPr>
          <w:i/>
        </w:rPr>
        <w:t xml:space="preserve">A motion was made by </w:t>
      </w:r>
      <w:r w:rsidR="00500E58">
        <w:rPr>
          <w:i/>
        </w:rPr>
        <w:t>Councilor</w:t>
      </w:r>
      <w:bookmarkStart w:id="0" w:name="_GoBack"/>
      <w:bookmarkEnd w:id="0"/>
      <w:r>
        <w:rPr>
          <w:i/>
        </w:rPr>
        <w:t xml:space="preserve"> Fogarty seconded by Councilor Johnson to adjourn this regular meeting of the Silver Lake City Council.</w:t>
      </w:r>
      <w:r>
        <w:rPr>
          <w:i/>
        </w:rPr>
        <w:br/>
        <w:t>Vote for:  Unanimous</w:t>
      </w:r>
      <w:r>
        <w:rPr>
          <w:i/>
        </w:rPr>
        <w:br/>
        <w:t>Motion carried; meeting adjourned at 10:09 PM.</w:t>
      </w:r>
    </w:p>
    <w:p w:rsidR="007A1D9E" w:rsidRDefault="007A1D9E" w:rsidP="007A1D9E"/>
    <w:p w:rsidR="007A1D9E" w:rsidRPr="007A1D9E" w:rsidRDefault="007A1D9E" w:rsidP="007A1D9E">
      <w:r>
        <w:t>___________________________________</w:t>
      </w:r>
      <w:r>
        <w:tab/>
      </w:r>
      <w:r>
        <w:tab/>
      </w:r>
      <w:r>
        <w:tab/>
        <w:t>Seal of the City:</w:t>
      </w:r>
      <w:r>
        <w:br/>
        <w:t>Kerry Venier, Clerk/Treasurer</w:t>
      </w:r>
    </w:p>
    <w:sectPr w:rsidR="007A1D9E" w:rsidRPr="007A1D9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867" w:rsidRDefault="008C1867" w:rsidP="008C1867">
      <w:pPr>
        <w:spacing w:after="0" w:line="240" w:lineRule="auto"/>
      </w:pPr>
      <w:r>
        <w:separator/>
      </w:r>
    </w:p>
  </w:endnote>
  <w:endnote w:type="continuationSeparator" w:id="0">
    <w:p w:rsidR="008C1867" w:rsidRDefault="008C1867" w:rsidP="008C1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867" w:rsidRDefault="008C1867" w:rsidP="008C1867">
      <w:pPr>
        <w:spacing w:after="0" w:line="240" w:lineRule="auto"/>
      </w:pPr>
      <w:r>
        <w:separator/>
      </w:r>
    </w:p>
  </w:footnote>
  <w:footnote w:type="continuationSeparator" w:id="0">
    <w:p w:rsidR="008C1867" w:rsidRDefault="008C1867" w:rsidP="008C1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867" w:rsidRDefault="008C1867" w:rsidP="008C1867">
    <w:pPr>
      <w:pStyle w:val="Header"/>
      <w:jc w:val="right"/>
    </w:pPr>
    <w:r>
      <w:t>05-16-16 Minutes</w:t>
    </w:r>
  </w:p>
  <w:p w:rsidR="008C1867" w:rsidRDefault="008C18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60CC6"/>
    <w:multiLevelType w:val="hybridMultilevel"/>
    <w:tmpl w:val="1B6A0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F82091"/>
    <w:multiLevelType w:val="hybridMultilevel"/>
    <w:tmpl w:val="ED88F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880F1B"/>
    <w:multiLevelType w:val="hybridMultilevel"/>
    <w:tmpl w:val="F866E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1041D7"/>
    <w:multiLevelType w:val="hybridMultilevel"/>
    <w:tmpl w:val="4334AD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3B6055"/>
    <w:multiLevelType w:val="hybridMultilevel"/>
    <w:tmpl w:val="BB623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DCC"/>
    <w:rsid w:val="00144DCC"/>
    <w:rsid w:val="003C2489"/>
    <w:rsid w:val="00500E58"/>
    <w:rsid w:val="00780A9C"/>
    <w:rsid w:val="007A1D9E"/>
    <w:rsid w:val="008C1867"/>
    <w:rsid w:val="009B0255"/>
    <w:rsid w:val="009D457C"/>
    <w:rsid w:val="00A42159"/>
    <w:rsid w:val="00A510EB"/>
    <w:rsid w:val="00AD6DB4"/>
    <w:rsid w:val="00AF721E"/>
    <w:rsid w:val="00B679A3"/>
    <w:rsid w:val="00E25ABE"/>
    <w:rsid w:val="00E41995"/>
    <w:rsid w:val="00ED2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57BD1-EB1F-4E8C-9879-DA004DAA6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57C"/>
    <w:pPr>
      <w:ind w:left="720"/>
      <w:contextualSpacing/>
    </w:pPr>
  </w:style>
  <w:style w:type="character" w:styleId="Hyperlink">
    <w:name w:val="Hyperlink"/>
    <w:basedOn w:val="DefaultParagraphFont"/>
    <w:uiPriority w:val="99"/>
    <w:unhideWhenUsed/>
    <w:rsid w:val="007A1D9E"/>
    <w:rPr>
      <w:color w:val="0563C1" w:themeColor="hyperlink"/>
      <w:u w:val="single"/>
    </w:rPr>
  </w:style>
  <w:style w:type="paragraph" w:styleId="Header">
    <w:name w:val="header"/>
    <w:basedOn w:val="Normal"/>
    <w:link w:val="HeaderChar"/>
    <w:uiPriority w:val="99"/>
    <w:unhideWhenUsed/>
    <w:rsid w:val="008C18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867"/>
  </w:style>
  <w:style w:type="paragraph" w:styleId="Footer">
    <w:name w:val="footer"/>
    <w:basedOn w:val="Normal"/>
    <w:link w:val="FooterChar"/>
    <w:uiPriority w:val="99"/>
    <w:unhideWhenUsed/>
    <w:rsid w:val="008C18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lcabletv@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364</TotalTime>
  <Pages>3</Pages>
  <Words>1057</Words>
  <Characters>6026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dc:creator>
  <cp:keywords/>
  <dc:description/>
  <cp:lastModifiedBy>Kerry</cp:lastModifiedBy>
  <cp:revision>3</cp:revision>
  <dcterms:created xsi:type="dcterms:W3CDTF">2016-06-13T14:24:00Z</dcterms:created>
  <dcterms:modified xsi:type="dcterms:W3CDTF">2017-06-16T13:56:00Z</dcterms:modified>
</cp:coreProperties>
</file>