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D3" w:rsidRDefault="009557D3">
      <w:r>
        <w:t>Minutes</w:t>
      </w:r>
    </w:p>
    <w:p w:rsidR="00997A6C" w:rsidRDefault="009557D3">
      <w:r>
        <w:t>Silver Lake City Council</w:t>
      </w:r>
    </w:p>
    <w:p w:rsidR="009557D3" w:rsidRDefault="009557D3">
      <w:r>
        <w:t>Regular Meeting</w:t>
      </w:r>
    </w:p>
    <w:p w:rsidR="009557D3" w:rsidRDefault="009557D3">
      <w:r>
        <w:t>July 19, 2010</w:t>
      </w:r>
    </w:p>
    <w:p w:rsidR="009557D3" w:rsidRDefault="009557D3"/>
    <w:p w:rsidR="009557D3" w:rsidRDefault="009557D3">
      <w:r>
        <w:t>Mayor Bruce Bebo called the meeting order at 6:30pm.</w:t>
      </w:r>
    </w:p>
    <w:p w:rsidR="009557D3" w:rsidRDefault="009557D3"/>
    <w:p w:rsidR="009557D3" w:rsidRDefault="00A34D7B">
      <w:r>
        <w:t>Members present:  Mayor Bruce Bebo, Councilors Pat Fogarty, Jennell Johnson, and Nolan Johnson</w:t>
      </w:r>
    </w:p>
    <w:p w:rsidR="00A34D7B" w:rsidRDefault="00A34D7B">
      <w:r>
        <w:t>Absent:  Carol Roquette</w:t>
      </w:r>
    </w:p>
    <w:p w:rsidR="00A34D7B" w:rsidRDefault="00A34D7B"/>
    <w:p w:rsidR="00A34D7B" w:rsidRDefault="00A34D7B">
      <w:r>
        <w:t>Others present:  Kerry Venier, Clerk; Kristi Mesenbrink, Deputy Clerk; Wes Olson</w:t>
      </w:r>
      <w:r w:rsidR="00B9704D">
        <w:t>, Candidate for Sheriff</w:t>
      </w:r>
      <w:r>
        <w:t xml:space="preserve">; Dale Kosek, Public Works </w:t>
      </w:r>
      <w:proofErr w:type="spellStart"/>
      <w:r>
        <w:t>Supv</w:t>
      </w:r>
      <w:proofErr w:type="spellEnd"/>
      <w:r>
        <w:t>.</w:t>
      </w:r>
      <w:r w:rsidR="00214FF8">
        <w:t>; Ken Merrill, Silver Lake Leader</w:t>
      </w:r>
    </w:p>
    <w:p w:rsidR="00A34D7B" w:rsidRDefault="00A34D7B"/>
    <w:p w:rsidR="00A34D7B" w:rsidRDefault="00A34D7B">
      <w:pPr>
        <w:rPr>
          <w:i/>
        </w:rPr>
      </w:pPr>
      <w:r>
        <w:rPr>
          <w:i/>
        </w:rPr>
        <w:t>A motion was made by Councilor Pat Fogarty seconded by Councilor Nolan Johnson to approve the agenda.</w:t>
      </w:r>
      <w:r>
        <w:rPr>
          <w:i/>
        </w:rPr>
        <w:br/>
        <w:t>Vote for:  Unanimous</w:t>
      </w:r>
      <w:r>
        <w:rPr>
          <w:i/>
        </w:rPr>
        <w:br/>
        <w:t>Motion carried.</w:t>
      </w:r>
    </w:p>
    <w:p w:rsidR="00A34D7B" w:rsidRDefault="00A34D7B"/>
    <w:p w:rsidR="00A34D7B" w:rsidRDefault="00A34D7B">
      <w:r>
        <w:t>Consent Agenda:</w:t>
      </w:r>
    </w:p>
    <w:p w:rsidR="00A34D7B" w:rsidRDefault="00A34D7B" w:rsidP="00A34D7B">
      <w:pPr>
        <w:pStyle w:val="ListParagraph"/>
        <w:numPr>
          <w:ilvl w:val="0"/>
          <w:numId w:val="1"/>
        </w:numPr>
      </w:pPr>
      <w:r>
        <w:t>Approve minutes of the July 6, 2010 regular meeting.</w:t>
      </w:r>
    </w:p>
    <w:p w:rsidR="00A34D7B" w:rsidRDefault="00A34D7B" w:rsidP="00A34D7B">
      <w:pPr>
        <w:pStyle w:val="ListParagraph"/>
        <w:numPr>
          <w:ilvl w:val="0"/>
          <w:numId w:val="1"/>
        </w:numPr>
      </w:pPr>
      <w:r>
        <w:t xml:space="preserve">Approve payroll #15 and June </w:t>
      </w:r>
      <w:proofErr w:type="spellStart"/>
      <w:r>
        <w:t>Amb</w:t>
      </w:r>
      <w:proofErr w:type="spellEnd"/>
    </w:p>
    <w:p w:rsidR="00A34D7B" w:rsidRDefault="00A34D7B" w:rsidP="00A34D7B">
      <w:pPr>
        <w:pStyle w:val="ListParagraph"/>
        <w:numPr>
          <w:ilvl w:val="0"/>
          <w:numId w:val="1"/>
        </w:numPr>
      </w:pPr>
      <w:r>
        <w:t>Claims to be paid:</w:t>
      </w:r>
      <w:r>
        <w:tab/>
        <w:t>$29,235.54 (7/15/10)</w:t>
      </w:r>
      <w:r>
        <w:br/>
        <w:t xml:space="preserve"> </w:t>
      </w:r>
      <w:r>
        <w:tab/>
      </w:r>
      <w:r>
        <w:tab/>
      </w:r>
      <w:r>
        <w:tab/>
        <w:t>$11,170.61 (7/19/10)</w:t>
      </w:r>
      <w:r>
        <w:br/>
        <w:t xml:space="preserve"> </w:t>
      </w:r>
      <w:r>
        <w:tab/>
      </w:r>
      <w:r>
        <w:tab/>
      </w:r>
      <w:r>
        <w:tab/>
        <w:t>$16,706.52 (June EFT)</w:t>
      </w:r>
    </w:p>
    <w:p w:rsidR="00A34D7B" w:rsidRDefault="00A34D7B" w:rsidP="00A34D7B">
      <w:pPr>
        <w:rPr>
          <w:i/>
        </w:rPr>
      </w:pPr>
      <w:r>
        <w:rPr>
          <w:i/>
        </w:rPr>
        <w:t>A motion was made by Councilor Jennell Johnson seconded by Councilor Pat Fogarty to approve the Consent Agenda.</w:t>
      </w:r>
    </w:p>
    <w:p w:rsidR="00A34D7B" w:rsidRDefault="00A34D7B" w:rsidP="00A34D7B">
      <w:r>
        <w:rPr>
          <w:i/>
        </w:rPr>
        <w:t>Vote for:  Unanimous</w:t>
      </w:r>
      <w:r>
        <w:rPr>
          <w:i/>
        </w:rPr>
        <w:br/>
        <w:t>Motion carried.</w:t>
      </w:r>
    </w:p>
    <w:p w:rsidR="00A34D7B" w:rsidRDefault="00A34D7B" w:rsidP="00A34D7B"/>
    <w:p w:rsidR="00A34D7B" w:rsidRDefault="00A34D7B" w:rsidP="00A34D7B">
      <w:r>
        <w:t>*Mr. Wes Olson introduced himself as a candidate for Sheriff of McLeod County.  Mr. Olson discussed his background in Law Enforcement.</w:t>
      </w:r>
    </w:p>
    <w:p w:rsidR="00A34D7B" w:rsidRDefault="00A34D7B" w:rsidP="00A34D7B"/>
    <w:p w:rsidR="00CB0DE6" w:rsidRDefault="00CB0DE6" w:rsidP="00A34D7B"/>
    <w:p w:rsidR="00A34D7B" w:rsidRDefault="00A34D7B" w:rsidP="00A34D7B">
      <w:r>
        <w:lastRenderedPageBreak/>
        <w:t>Old Business:</w:t>
      </w:r>
    </w:p>
    <w:p w:rsidR="00A34D7B" w:rsidRDefault="00A34D7B" w:rsidP="00A34D7B">
      <w:pPr>
        <w:pStyle w:val="ListParagraph"/>
        <w:numPr>
          <w:ilvl w:val="0"/>
          <w:numId w:val="2"/>
        </w:numPr>
      </w:pPr>
      <w:r>
        <w:t xml:space="preserve"> Councilors discussed proposals for alley repairs between Grove and Lake Avenues.</w:t>
      </w:r>
      <w:r w:rsidR="008E2DFD">
        <w:t xml:space="preserve">  Public Works Supervisor Dale Kosek reviewed what other area gov</w:t>
      </w:r>
      <w:r w:rsidR="006F2E80">
        <w:t>ernments</w:t>
      </w:r>
      <w:r w:rsidR="008E2DFD">
        <w:t xml:space="preserve"> do to repair frost boils.  He stressed that the use of fabric seemed to be key to repairs that last on roads.</w:t>
      </w:r>
      <w:r w:rsidR="009514C6">
        <w:t xml:space="preserve">  Councilors then discussed installing a drainage tile as a maintenance issue versus rebuilding the alley way.  Clerk Venier explained the steps that the City would have to go through to do the project as a public improvement and especially assess the costs to the adjacent property owners.  Councilors directed the City </w:t>
      </w:r>
      <w:r w:rsidR="00402651">
        <w:t>Clerk to schedule a public hearing for the August 16</w:t>
      </w:r>
      <w:r w:rsidR="00402651" w:rsidRPr="00402651">
        <w:rPr>
          <w:vertAlign w:val="superscript"/>
        </w:rPr>
        <w:t>th</w:t>
      </w:r>
      <w:r w:rsidR="00402651">
        <w:t xml:space="preserve"> meeting to get public input into the project to develop specifications for the project.</w:t>
      </w:r>
    </w:p>
    <w:p w:rsidR="008E2DFD" w:rsidRDefault="00402651" w:rsidP="00402651">
      <w:r>
        <w:t>Department Business:</w:t>
      </w:r>
    </w:p>
    <w:p w:rsidR="00402651" w:rsidRDefault="00402651" w:rsidP="00402651">
      <w:pPr>
        <w:pStyle w:val="ListParagraph"/>
        <w:numPr>
          <w:ilvl w:val="0"/>
          <w:numId w:val="3"/>
        </w:numPr>
      </w:pPr>
      <w:r>
        <w:t>Liquor Store</w:t>
      </w:r>
      <w:r w:rsidR="00A12693">
        <w:t>:  Councilor Jennell Johnson reported the following:</w:t>
      </w:r>
    </w:p>
    <w:p w:rsidR="00A12693" w:rsidRDefault="00A12693" w:rsidP="00A12693">
      <w:pPr>
        <w:pStyle w:val="ListParagraph"/>
        <w:numPr>
          <w:ilvl w:val="1"/>
          <w:numId w:val="3"/>
        </w:numPr>
      </w:pPr>
      <w:r>
        <w:t>June:</w:t>
      </w:r>
      <w:r>
        <w:tab/>
      </w:r>
      <w:r>
        <w:tab/>
      </w:r>
      <w:r>
        <w:tab/>
        <w:t>2010</w:t>
      </w:r>
      <w:r>
        <w:tab/>
      </w:r>
      <w:r>
        <w:tab/>
      </w:r>
      <w:r>
        <w:tab/>
        <w:t>2009</w:t>
      </w:r>
      <w:r>
        <w:br/>
        <w:t>Gross Profit</w:t>
      </w:r>
      <w:r>
        <w:tab/>
      </w:r>
      <w:r>
        <w:tab/>
        <w:t>$ 18,719 (39.95%)</w:t>
      </w:r>
      <w:r>
        <w:tab/>
        <w:t>$</w:t>
      </w:r>
      <w:r w:rsidR="008613D8">
        <w:t xml:space="preserve"> </w:t>
      </w:r>
      <w:r>
        <w:t>17,832 (37.21%)</w:t>
      </w:r>
      <w:r>
        <w:br/>
        <w:t>Cost of Goods</w:t>
      </w:r>
      <w:r>
        <w:tab/>
      </w:r>
      <w:r>
        <w:tab/>
        <w:t>$ 28,132 (59.02%)</w:t>
      </w:r>
      <w:r>
        <w:tab/>
        <w:t>$</w:t>
      </w:r>
      <w:r w:rsidR="008613D8">
        <w:t xml:space="preserve"> </w:t>
      </w:r>
      <w:r>
        <w:t>30,093 (61.34%)</w:t>
      </w:r>
      <w:r>
        <w:br/>
        <w:t>Wages &amp; Benefits</w:t>
      </w:r>
      <w:r>
        <w:tab/>
        <w:t>$ 11,496 (24.12%)</w:t>
      </w:r>
      <w:r>
        <w:tab/>
        <w:t>$</w:t>
      </w:r>
      <w:r w:rsidR="008613D8">
        <w:t xml:space="preserve"> </w:t>
      </w:r>
      <w:r>
        <w:t>11,489 (23.42%)</w:t>
      </w:r>
      <w:r>
        <w:br/>
        <w:t>Overhead</w:t>
      </w:r>
      <w:r>
        <w:tab/>
      </w:r>
      <w:r>
        <w:tab/>
        <w:t xml:space="preserve">$  </w:t>
      </w:r>
      <w:r w:rsidR="008613D8">
        <w:t xml:space="preserve"> </w:t>
      </w:r>
      <w:r>
        <w:t>7,393 (15.51%)</w:t>
      </w:r>
      <w:r>
        <w:tab/>
        <w:t>$</w:t>
      </w:r>
      <w:r w:rsidR="008613D8">
        <w:t xml:space="preserve">   </w:t>
      </w:r>
      <w:r>
        <w:t>4,914 (10.02%)</w:t>
      </w:r>
      <w:r>
        <w:br/>
        <w:t>Net Profit</w:t>
      </w:r>
      <w:r>
        <w:tab/>
      </w:r>
      <w:r>
        <w:tab/>
        <w:t>$     643 (1.35%)</w:t>
      </w:r>
      <w:r>
        <w:tab/>
      </w:r>
      <w:r>
        <w:tab/>
        <w:t xml:space="preserve">$ </w:t>
      </w:r>
      <w:r w:rsidR="008613D8">
        <w:t xml:space="preserve">  </w:t>
      </w:r>
      <w:r>
        <w:t>2,561 (5.22%)</w:t>
      </w:r>
    </w:p>
    <w:p w:rsidR="004B12F1" w:rsidRDefault="00A12693" w:rsidP="008613D8">
      <w:pPr>
        <w:pStyle w:val="ListParagraph"/>
        <w:numPr>
          <w:ilvl w:val="1"/>
          <w:numId w:val="3"/>
        </w:numPr>
      </w:pPr>
      <w:r>
        <w:t>Year To Date</w:t>
      </w:r>
      <w:proofErr w:type="gramStart"/>
      <w:r>
        <w:t>:</w:t>
      </w:r>
      <w:proofErr w:type="gramEnd"/>
      <w:r>
        <w:br/>
        <w:t>Gross Profit</w:t>
      </w:r>
      <w:r>
        <w:tab/>
      </w:r>
      <w:r>
        <w:tab/>
        <w:t>$118,833 (45.38%)</w:t>
      </w:r>
      <w:r>
        <w:tab/>
        <w:t>$107,177 (41.09%)</w:t>
      </w:r>
      <w:r>
        <w:br/>
        <w:t>Cost of Goods</w:t>
      </w:r>
      <w:r>
        <w:tab/>
      </w:r>
      <w:r>
        <w:tab/>
        <w:t>$143,004 (53.28%)</w:t>
      </w:r>
      <w:r>
        <w:tab/>
        <w:t>$153,676 (57.36%)</w:t>
      </w:r>
      <w:r>
        <w:br/>
        <w:t>Wages &amp; Benefits</w:t>
      </w:r>
      <w:r>
        <w:tab/>
      </w:r>
      <w:proofErr w:type="gramStart"/>
      <w:r>
        <w:t>$  69,302</w:t>
      </w:r>
      <w:proofErr w:type="gramEnd"/>
      <w:r w:rsidR="008613D8">
        <w:t xml:space="preserve"> (25.82%)</w:t>
      </w:r>
      <w:r w:rsidR="008613D8">
        <w:tab/>
        <w:t>$  65,578 (24.48%)</w:t>
      </w:r>
      <w:r w:rsidR="008613D8">
        <w:br/>
        <w:t>Overhead</w:t>
      </w:r>
      <w:r w:rsidR="008613D8">
        <w:tab/>
      </w:r>
      <w:r w:rsidR="008613D8">
        <w:tab/>
      </w:r>
      <w:proofErr w:type="gramStart"/>
      <w:r w:rsidR="008613D8">
        <w:t>$  38,052</w:t>
      </w:r>
      <w:proofErr w:type="gramEnd"/>
      <w:r w:rsidR="008613D8">
        <w:t xml:space="preserve"> (14.18%)</w:t>
      </w:r>
      <w:r w:rsidR="008613D8">
        <w:tab/>
        <w:t>$  36,912 (13.78%)</w:t>
      </w:r>
      <w:r w:rsidR="008613D8">
        <w:br/>
        <w:t>Net Profit</w:t>
      </w:r>
      <w:r w:rsidR="008613D8">
        <w:tab/>
      </w:r>
      <w:r w:rsidR="008613D8">
        <w:tab/>
      </w:r>
      <w:proofErr w:type="gramStart"/>
      <w:r w:rsidR="008613D8">
        <w:t>$  18,043</w:t>
      </w:r>
      <w:proofErr w:type="gramEnd"/>
      <w:r w:rsidR="008613D8">
        <w:t xml:space="preserve"> (6.72%)</w:t>
      </w:r>
      <w:r w:rsidR="008613D8">
        <w:tab/>
        <w:t>$  11,729 (4.38</w:t>
      </w:r>
      <w:r w:rsidR="00A132ED">
        <w:t>%</w:t>
      </w:r>
      <w:r w:rsidR="008613D8">
        <w:t>)</w:t>
      </w:r>
    </w:p>
    <w:p w:rsidR="00A12693" w:rsidRDefault="004B12F1" w:rsidP="008613D8">
      <w:pPr>
        <w:pStyle w:val="ListParagraph"/>
        <w:numPr>
          <w:ilvl w:val="1"/>
          <w:numId w:val="3"/>
        </w:numPr>
      </w:pPr>
      <w:r>
        <w:t>In discussing the MLS budget for 2011 Councilors discussed reviewing credit card fees and possibly charging for accepting credit cards.</w:t>
      </w:r>
      <w:r w:rsidR="00A12693">
        <w:tab/>
      </w:r>
    </w:p>
    <w:p w:rsidR="00402651" w:rsidRDefault="00402651" w:rsidP="00402651">
      <w:pPr>
        <w:pStyle w:val="ListParagraph"/>
        <w:numPr>
          <w:ilvl w:val="0"/>
          <w:numId w:val="3"/>
        </w:numPr>
      </w:pPr>
      <w:r>
        <w:t>Public Safety</w:t>
      </w:r>
      <w:r w:rsidR="00E21344">
        <w:t>:  Chief Bill Hummel reported the following:</w:t>
      </w:r>
    </w:p>
    <w:p w:rsidR="00E21344" w:rsidRDefault="00E21344" w:rsidP="00E21344">
      <w:pPr>
        <w:pStyle w:val="ListParagraph"/>
        <w:numPr>
          <w:ilvl w:val="1"/>
          <w:numId w:val="3"/>
        </w:numPr>
      </w:pPr>
      <w:r>
        <w:t>Eleven burglaries have occurred in the past month and the police department are investigating,</w:t>
      </w:r>
    </w:p>
    <w:p w:rsidR="00E21344" w:rsidRDefault="0085329B" w:rsidP="00E21344">
      <w:pPr>
        <w:pStyle w:val="ListParagraph"/>
        <w:numPr>
          <w:ilvl w:val="1"/>
          <w:numId w:val="3"/>
        </w:numPr>
      </w:pPr>
      <w:r>
        <w:t>Councilors asked Chief Hummel to investigate the reason why the cost for installation was more than the quote that had been approved at the April 19</w:t>
      </w:r>
      <w:r w:rsidRPr="0085329B">
        <w:rPr>
          <w:vertAlign w:val="superscript"/>
        </w:rPr>
        <w:t>th</w:t>
      </w:r>
      <w:r>
        <w:t xml:space="preserve"> meeting.  Chief Hummel reported he was unsure of the additional expense</w:t>
      </w:r>
      <w:r w:rsidR="008613D8">
        <w:t xml:space="preserve">, but will follow up with </w:t>
      </w:r>
      <w:proofErr w:type="spellStart"/>
      <w:r w:rsidR="008613D8">
        <w:t>Schiroo</w:t>
      </w:r>
      <w:proofErr w:type="spellEnd"/>
      <w:r w:rsidR="008613D8">
        <w:t xml:space="preserve"> electrical to </w:t>
      </w:r>
      <w:r w:rsidR="00B9704D">
        <w:t>find out</w:t>
      </w:r>
      <w:r w:rsidR="008613D8">
        <w:t xml:space="preserve"> and report back.</w:t>
      </w:r>
    </w:p>
    <w:p w:rsidR="0085329B" w:rsidRPr="0085329B" w:rsidRDefault="0085329B" w:rsidP="00E21344">
      <w:pPr>
        <w:pStyle w:val="ListParagraph"/>
        <w:numPr>
          <w:ilvl w:val="1"/>
          <w:numId w:val="3"/>
        </w:numPr>
      </w:pPr>
      <w:r>
        <w:t xml:space="preserve">Asked for permission to use </w:t>
      </w:r>
      <w:proofErr w:type="gramStart"/>
      <w:r>
        <w:t>2-ATV’s</w:t>
      </w:r>
      <w:proofErr w:type="gramEnd"/>
      <w:r>
        <w:t xml:space="preserve"> from Junclaus Motor sports for policing Pola Czesky Days.</w:t>
      </w:r>
      <w:r>
        <w:br/>
      </w:r>
      <w:r>
        <w:rPr>
          <w:i/>
        </w:rPr>
        <w:t>A motion was made by Councilor Nolan Johnson seconded by Councilor Jennell Johnson to approve the use of 2 ATV’s. donated by Junclaus Motorsports, from July 30 to Aug. 2.</w:t>
      </w:r>
      <w:r>
        <w:rPr>
          <w:i/>
        </w:rPr>
        <w:br/>
        <w:t>Vote for:  Unanimous</w:t>
      </w:r>
      <w:r>
        <w:rPr>
          <w:i/>
        </w:rPr>
        <w:br/>
        <w:t>Motion carried.</w:t>
      </w:r>
    </w:p>
    <w:p w:rsidR="0085329B" w:rsidRDefault="009671AA" w:rsidP="00E21344">
      <w:pPr>
        <w:pStyle w:val="ListParagraph"/>
        <w:numPr>
          <w:ilvl w:val="1"/>
          <w:numId w:val="3"/>
        </w:numPr>
      </w:pPr>
      <w:r>
        <w:t>A National Night Out event is being planned for August 3 from 7-8:30 this year and will include face painting, free root beer floats, and a bike course.</w:t>
      </w:r>
    </w:p>
    <w:p w:rsidR="00CF0631" w:rsidRDefault="00CF0631" w:rsidP="00E21344">
      <w:pPr>
        <w:pStyle w:val="ListParagraph"/>
        <w:numPr>
          <w:ilvl w:val="1"/>
          <w:numId w:val="3"/>
        </w:numPr>
      </w:pPr>
      <w:r>
        <w:t xml:space="preserve">Chief Hummel informed Councilors </w:t>
      </w:r>
      <w:r w:rsidR="004B12F1">
        <w:t>that the squad will need to be replaced in 2011 and Clerk Venier informed them that $30,000 has been budget to come out of the Squad Replacement fund to fund the replacement.</w:t>
      </w:r>
    </w:p>
    <w:p w:rsidR="00402651" w:rsidRDefault="00402651" w:rsidP="00402651">
      <w:pPr>
        <w:pStyle w:val="ListParagraph"/>
        <w:numPr>
          <w:ilvl w:val="0"/>
          <w:numId w:val="3"/>
        </w:numPr>
      </w:pPr>
      <w:r>
        <w:t xml:space="preserve">Public Works:  Councilor Nolan Johnson and PW </w:t>
      </w:r>
      <w:proofErr w:type="spellStart"/>
      <w:r>
        <w:t>Supv</w:t>
      </w:r>
      <w:proofErr w:type="spellEnd"/>
      <w:r>
        <w:t>. Kosek reviewed the following:</w:t>
      </w:r>
    </w:p>
    <w:p w:rsidR="00402651" w:rsidRDefault="00402651" w:rsidP="00402651">
      <w:pPr>
        <w:pStyle w:val="ListParagraph"/>
        <w:numPr>
          <w:ilvl w:val="1"/>
          <w:numId w:val="3"/>
        </w:numPr>
      </w:pPr>
      <w:r>
        <w:t>Preparation for Pola Czesky Days is under way.</w:t>
      </w:r>
    </w:p>
    <w:p w:rsidR="00402651" w:rsidRDefault="00402651" w:rsidP="00402651">
      <w:pPr>
        <w:pStyle w:val="ListParagraph"/>
        <w:numPr>
          <w:ilvl w:val="1"/>
          <w:numId w:val="3"/>
        </w:numPr>
      </w:pPr>
      <w:r>
        <w:t>Reviewed emergency repairs to storm sewer at Grove Ave &amp; Cleveland St</w:t>
      </w:r>
    </w:p>
    <w:p w:rsidR="00481758" w:rsidRDefault="00F3553D" w:rsidP="00402651">
      <w:pPr>
        <w:pStyle w:val="ListParagraph"/>
        <w:numPr>
          <w:ilvl w:val="1"/>
          <w:numId w:val="3"/>
        </w:numPr>
      </w:pPr>
      <w:r>
        <w:t xml:space="preserve">Councilors discussed the need to replace a section of sidewalk in front of the Auditorium and decided to replace the portion of sidewalk leading up to the front entry way as well.  Proposals were received from four </w:t>
      </w:r>
      <w:r w:rsidR="00EA78CE">
        <w:t>contractors to</w:t>
      </w:r>
      <w:r>
        <w:t xml:space="preserve"> replace the sidewalk from the entry step to the curb on </w:t>
      </w:r>
      <w:r>
        <w:lastRenderedPageBreak/>
        <w:t>Main Street in front of the Auditorium.  Councilors r</w:t>
      </w:r>
      <w:r w:rsidR="00481758">
        <w:t xml:space="preserve">eviewed </w:t>
      </w:r>
      <w:r w:rsidR="00E44951">
        <w:t xml:space="preserve">the following </w:t>
      </w:r>
      <w:r w:rsidR="00481758">
        <w:t>proposals for the repair/replacement of</w:t>
      </w:r>
      <w:r w:rsidR="00E44951">
        <w:t xml:space="preserve"> the </w:t>
      </w:r>
      <w:r w:rsidR="00481758">
        <w:t>sidewalk</w:t>
      </w:r>
      <w:r w:rsidR="00E44951">
        <w:t xml:space="preserve"> in front of the Auditorium:</w:t>
      </w:r>
    </w:p>
    <w:p w:rsidR="00E44951" w:rsidRDefault="00E44951" w:rsidP="00E44951">
      <w:pPr>
        <w:pStyle w:val="ListParagraph"/>
        <w:numPr>
          <w:ilvl w:val="2"/>
          <w:numId w:val="3"/>
        </w:numPr>
      </w:pPr>
      <w:r>
        <w:t>Mi</w:t>
      </w:r>
      <w:r w:rsidR="00F3553D">
        <w:t xml:space="preserve">chael </w:t>
      </w:r>
      <w:r>
        <w:t xml:space="preserve">Murphy </w:t>
      </w:r>
      <w:r w:rsidR="00EA78CE">
        <w:t>Construction</w:t>
      </w:r>
      <w:r w:rsidR="00F3553D">
        <w:tab/>
        <w:t>$3,284.32</w:t>
      </w:r>
    </w:p>
    <w:p w:rsidR="00F3553D" w:rsidRDefault="00F3553D" w:rsidP="00E44951">
      <w:pPr>
        <w:pStyle w:val="ListParagraph"/>
        <w:numPr>
          <w:ilvl w:val="2"/>
          <w:numId w:val="3"/>
        </w:numPr>
      </w:pPr>
      <w:r>
        <w:t>Nemec Concrete</w:t>
      </w:r>
      <w:r>
        <w:tab/>
      </w:r>
      <w:r>
        <w:tab/>
      </w:r>
      <w:r>
        <w:tab/>
        <w:t>$2,500.00</w:t>
      </w:r>
    </w:p>
    <w:p w:rsidR="00F3553D" w:rsidRDefault="00F3553D" w:rsidP="00E44951">
      <w:pPr>
        <w:pStyle w:val="ListParagraph"/>
        <w:numPr>
          <w:ilvl w:val="2"/>
          <w:numId w:val="3"/>
        </w:numPr>
      </w:pPr>
      <w:r>
        <w:t>Hanson &amp; Vasek Const.</w:t>
      </w:r>
      <w:r>
        <w:tab/>
      </w:r>
      <w:r>
        <w:tab/>
        <w:t>$2,600.00</w:t>
      </w:r>
    </w:p>
    <w:p w:rsidR="00F3553D" w:rsidRDefault="00F3553D" w:rsidP="00E44951">
      <w:pPr>
        <w:pStyle w:val="ListParagraph"/>
        <w:numPr>
          <w:ilvl w:val="2"/>
          <w:numId w:val="3"/>
        </w:numPr>
      </w:pPr>
      <w:r>
        <w:t>Jones Concrete</w:t>
      </w:r>
      <w:r>
        <w:tab/>
      </w:r>
      <w:r>
        <w:tab/>
      </w:r>
      <w:r>
        <w:tab/>
        <w:t>$2,850.00</w:t>
      </w:r>
    </w:p>
    <w:p w:rsidR="00EA78CE" w:rsidRDefault="00F3553D" w:rsidP="00EA78CE">
      <w:pPr>
        <w:pStyle w:val="ListParagraph"/>
        <w:numPr>
          <w:ilvl w:val="2"/>
          <w:numId w:val="3"/>
        </w:numPr>
      </w:pPr>
      <w:r>
        <w:t>Rock Hard Concrete</w:t>
      </w:r>
      <w:r>
        <w:tab/>
      </w:r>
      <w:r>
        <w:tab/>
        <w:t>$2,395.00</w:t>
      </w:r>
      <w:r w:rsidR="008613D8">
        <w:br/>
      </w:r>
      <w:r w:rsidR="00EA78CE">
        <w:br/>
      </w:r>
      <w:proofErr w:type="gramStart"/>
      <w:r w:rsidR="00EA78CE">
        <w:rPr>
          <w:i/>
        </w:rPr>
        <w:t>A</w:t>
      </w:r>
      <w:proofErr w:type="gramEnd"/>
      <w:r w:rsidR="00EA78CE">
        <w:rPr>
          <w:i/>
        </w:rPr>
        <w:t xml:space="preserve"> motion was made by Councilor Nolan Johnson seconded by Councilor Jennell Johnson to approve the proposal from Rock Hard Concrete to replace the sidewalk in front of the Auditorium for $2,395.00.</w:t>
      </w:r>
      <w:r w:rsidR="00EA78CE">
        <w:rPr>
          <w:i/>
        </w:rPr>
        <w:br/>
        <w:t>Vote for:  Unanimous</w:t>
      </w:r>
      <w:r w:rsidR="00EA78CE">
        <w:rPr>
          <w:i/>
        </w:rPr>
        <w:br/>
        <w:t>Motion carried.</w:t>
      </w:r>
      <w:r w:rsidR="00EA78CE">
        <w:rPr>
          <w:i/>
        </w:rPr>
        <w:br/>
        <w:t>A motion was made by Councilor Pat Fogarty seconded by Councilor Jennell Johnson to approve the next lowest proposal, should Rock Hard Concrete decline the job due to a time line for completing the project by July 30, 2010.</w:t>
      </w:r>
      <w:r w:rsidR="00EA78CE">
        <w:rPr>
          <w:i/>
        </w:rPr>
        <w:br/>
        <w:t>Vote for:  Unanimous</w:t>
      </w:r>
      <w:r w:rsidR="00EA78CE">
        <w:rPr>
          <w:i/>
        </w:rPr>
        <w:br/>
        <w:t>Motion carried.</w:t>
      </w:r>
    </w:p>
    <w:p w:rsidR="00B82DC3" w:rsidRDefault="00402651" w:rsidP="00402651">
      <w:pPr>
        <w:pStyle w:val="ListParagraph"/>
        <w:numPr>
          <w:ilvl w:val="0"/>
          <w:numId w:val="3"/>
        </w:numPr>
      </w:pPr>
      <w:r>
        <w:t>Community Development:</w:t>
      </w:r>
      <w:r w:rsidR="006F3ADD">
        <w:t xml:space="preserve">  Councilor Fogarty informed Councilors that the Planning Commission had met on July 13</w:t>
      </w:r>
      <w:r w:rsidR="006F3ADD" w:rsidRPr="006F3ADD">
        <w:rPr>
          <w:vertAlign w:val="superscript"/>
        </w:rPr>
        <w:t>th</w:t>
      </w:r>
      <w:r w:rsidR="006F3ADD">
        <w:t xml:space="preserve"> and continued a public hearing for a variance request for 721 Main St W.  The original application was asking to reduce </w:t>
      </w:r>
      <w:r w:rsidR="00B82DC3">
        <w:t>the side set back from 6’ to 2’ for the construction of an attached garage and reduce the front setback from 25’ to 10’ for the remodel of the front entry way.  Councilor Fogarty informed Councilors that the owner decided she did not need the reduction in the side set back and revised her request to only get a variance reducing the front set back from 25’ to 10’.  The planning commission recommended approval of a variance reducing the front setback from 25’ to 10’ for 721 Main St. W.</w:t>
      </w:r>
      <w:r w:rsidR="00B82DC3">
        <w:br/>
        <w:t>The matter was tabled until the next meeting as the Clerk did not have the site plan included in the packet for Council review.</w:t>
      </w:r>
    </w:p>
    <w:p w:rsidR="00402651" w:rsidRDefault="00402651" w:rsidP="00402651">
      <w:pPr>
        <w:pStyle w:val="ListParagraph"/>
        <w:numPr>
          <w:ilvl w:val="0"/>
          <w:numId w:val="3"/>
        </w:numPr>
      </w:pPr>
      <w:r>
        <w:t>Administration:  Clerk Venier reviewed the following:</w:t>
      </w:r>
    </w:p>
    <w:p w:rsidR="00402651" w:rsidRDefault="00402651" w:rsidP="00402651">
      <w:pPr>
        <w:pStyle w:val="ListParagraph"/>
        <w:numPr>
          <w:ilvl w:val="1"/>
          <w:numId w:val="3"/>
        </w:numPr>
      </w:pPr>
      <w:r>
        <w:t>June Treasurer’s report.</w:t>
      </w:r>
    </w:p>
    <w:p w:rsidR="0058676C" w:rsidRDefault="00402651" w:rsidP="00402651">
      <w:pPr>
        <w:pStyle w:val="ListParagraph"/>
        <w:numPr>
          <w:ilvl w:val="1"/>
          <w:numId w:val="3"/>
        </w:numPr>
      </w:pPr>
      <w:r>
        <w:t>Discussed trash removal contract with Waste Management</w:t>
      </w:r>
      <w:r w:rsidR="007933BE">
        <w:t xml:space="preserve">; Clerk Venier informed Councilors that the contract is up </w:t>
      </w:r>
      <w:r w:rsidR="00481758">
        <w:t>at the end of 2010</w:t>
      </w:r>
      <w:r w:rsidR="0058676C">
        <w:t xml:space="preserve"> and Waste Management would like to discuss the possibility of extending the current contract.  Mayor Bebo asked if there was a renewal clause in the current contract, and Venier said there was not but a renewal or extension would have to be negotiated and agreed to by both sides.  Councilors agreed to meet with a representative from Waste Management at the August 16</w:t>
      </w:r>
      <w:r w:rsidR="0058676C" w:rsidRPr="0058676C">
        <w:rPr>
          <w:vertAlign w:val="superscript"/>
        </w:rPr>
        <w:t>th</w:t>
      </w:r>
      <w:r w:rsidR="0058676C">
        <w:t xml:space="preserve"> meeting.</w:t>
      </w:r>
    </w:p>
    <w:p w:rsidR="0058676C" w:rsidRDefault="0058676C" w:rsidP="00402651">
      <w:pPr>
        <w:pStyle w:val="ListParagraph"/>
        <w:numPr>
          <w:ilvl w:val="1"/>
          <w:numId w:val="3"/>
        </w:numPr>
      </w:pPr>
      <w:r>
        <w:t>Councilors reviewed the proposed 2011 City Budget and discussed the following:</w:t>
      </w:r>
    </w:p>
    <w:p w:rsidR="00026457" w:rsidRDefault="0058676C" w:rsidP="0058676C">
      <w:pPr>
        <w:pStyle w:val="ListParagraph"/>
        <w:numPr>
          <w:ilvl w:val="2"/>
          <w:numId w:val="3"/>
        </w:numPr>
      </w:pPr>
      <w:r>
        <w:t>In reviewing the wages for 2011, Councilors questioned whether or not enough money was being budgeted for a cost of living increase in the budget</w:t>
      </w:r>
      <w:r w:rsidR="00026457">
        <w:t xml:space="preserve"> and also questioned if enough was being budgeted for Health Insurance costs.  Councilor Fogarty said he did not want to get into the practice of setting the budget so low that it would not be achievable.</w:t>
      </w:r>
    </w:p>
    <w:p w:rsidR="00DD4161" w:rsidRDefault="00026457" w:rsidP="0058676C">
      <w:pPr>
        <w:pStyle w:val="ListParagraph"/>
        <w:numPr>
          <w:ilvl w:val="2"/>
          <w:numId w:val="3"/>
        </w:numPr>
      </w:pPr>
      <w:r>
        <w:t xml:space="preserve">The initial budget submitted by Clerk Venier called for General Fund Expenditures and Revenues of $684,712 (an increase of .14% and .13% respectively), a General Fund Tax Levy of </w:t>
      </w:r>
      <w:r w:rsidR="00DD4161">
        <w:t>$381,712 (an increase of 3.87%) and a Debt Service Levy of $95,100 (a decrease of 3.92%) with a total Tax Levy for 2011 of $476,812 (an increase of 2.22% over 2010).</w:t>
      </w:r>
    </w:p>
    <w:p w:rsidR="00CB0DE6" w:rsidRDefault="00CB0DE6" w:rsidP="0058676C">
      <w:pPr>
        <w:pStyle w:val="ListParagraph"/>
        <w:numPr>
          <w:ilvl w:val="2"/>
          <w:numId w:val="3"/>
        </w:numPr>
      </w:pPr>
      <w:r>
        <w:t xml:space="preserve">Venier discussed the debt service levies and told Councilors that the levy for the 2003 Bond had been adjusted higher than the levy schedule due to the fact that many of the special assessments had been paid early so the interest the City was expecting to receive </w:t>
      </w:r>
      <w:r>
        <w:lastRenderedPageBreak/>
        <w:t>from those would not be received therefore the levy needed to be raised so that there will be sufficient funds to pay off the bonds.</w:t>
      </w:r>
    </w:p>
    <w:p w:rsidR="00CB0DE6" w:rsidRDefault="00CB0DE6" w:rsidP="0058676C">
      <w:pPr>
        <w:pStyle w:val="ListParagraph"/>
        <w:numPr>
          <w:ilvl w:val="2"/>
          <w:numId w:val="3"/>
        </w:numPr>
      </w:pPr>
      <w:r>
        <w:t>In discussing the Water and Sewer Funds, Clerk Venier reported that the revenue budget for those funds was made with the assumption that rates would be increased in the coming year.</w:t>
      </w:r>
    </w:p>
    <w:p w:rsidR="00402651" w:rsidRDefault="00DD4161" w:rsidP="008613D8">
      <w:pPr>
        <w:pStyle w:val="ListParagraph"/>
        <w:numPr>
          <w:ilvl w:val="2"/>
          <w:numId w:val="3"/>
        </w:numPr>
      </w:pPr>
      <w:r>
        <w:t>Clerk Venier advised Councilors to discuss the areas they felt needed to change with their respective department heads and proposed changes will be presented at the August meeting.  Mayor Bebo said he would like to complete the preliminary budget at the August meeting, and Clerk Venier informed Councilors that the Preliminary Budget and Levy need to be approved and submitted to the County Auditor by Sept. 15</w:t>
      </w:r>
      <w:r w:rsidRPr="00DD4161">
        <w:rPr>
          <w:vertAlign w:val="superscript"/>
        </w:rPr>
        <w:t>th</w:t>
      </w:r>
      <w:r>
        <w:t xml:space="preserve"> so if the budget is not completed and approved at the August 16</w:t>
      </w:r>
      <w:r w:rsidRPr="00DD4161">
        <w:rPr>
          <w:vertAlign w:val="superscript"/>
        </w:rPr>
        <w:t>th</w:t>
      </w:r>
      <w:r>
        <w:t xml:space="preserve"> meeting, a special meeting would need to be scheduled</w:t>
      </w:r>
      <w:r w:rsidR="005119BC">
        <w:t xml:space="preserve"> to approve the budget by the September deadline</w:t>
      </w:r>
      <w:r>
        <w:t>.</w:t>
      </w:r>
    </w:p>
    <w:p w:rsidR="00CB0DE6" w:rsidRDefault="00CB0DE6" w:rsidP="00CB0DE6">
      <w:r>
        <w:rPr>
          <w:i/>
        </w:rPr>
        <w:t>A motion was made by Councilor Fogarty seconded by Councilor Jennell Johnson to adjourn this regular meeting of the Silver Lake City Council.</w:t>
      </w:r>
      <w:r>
        <w:rPr>
          <w:i/>
        </w:rPr>
        <w:br/>
        <w:t>Vote for:  Unanimous</w:t>
      </w:r>
      <w:r>
        <w:rPr>
          <w:i/>
        </w:rPr>
        <w:br/>
        <w:t>Motion carried; meeting adjourned at 10:25 pm.</w:t>
      </w:r>
      <w:r>
        <w:rPr>
          <w:i/>
        </w:rPr>
        <w:br/>
      </w:r>
    </w:p>
    <w:p w:rsidR="00CB0DE6" w:rsidRDefault="00CB0DE6" w:rsidP="00CB0DE6"/>
    <w:p w:rsidR="00CB0DE6" w:rsidRDefault="00CB0DE6" w:rsidP="00CB0DE6">
      <w:r>
        <w:t>_____________________________</w:t>
      </w:r>
      <w:r>
        <w:tab/>
      </w:r>
      <w:r>
        <w:tab/>
      </w:r>
      <w:r>
        <w:tab/>
        <w:t>Seal of the City:</w:t>
      </w:r>
    </w:p>
    <w:p w:rsidR="00CB0DE6" w:rsidRDefault="00CB0DE6" w:rsidP="00CB0DE6">
      <w:r>
        <w:t>Bruce Bebo, Mayor</w:t>
      </w:r>
    </w:p>
    <w:p w:rsidR="00CB0DE6" w:rsidRDefault="00CB0DE6" w:rsidP="00CB0DE6"/>
    <w:p w:rsidR="00CB0DE6" w:rsidRDefault="00CB0DE6" w:rsidP="00CB0DE6"/>
    <w:p w:rsidR="00CB0DE6" w:rsidRDefault="00CB0DE6" w:rsidP="00CB0DE6">
      <w:r>
        <w:t>_____________________________</w:t>
      </w:r>
    </w:p>
    <w:p w:rsidR="00CB0DE6" w:rsidRDefault="00CB0DE6" w:rsidP="00CB0DE6">
      <w:r>
        <w:t>Kerry Venier, Clerk/Treasurer</w:t>
      </w:r>
    </w:p>
    <w:p w:rsidR="00CB0DE6" w:rsidRDefault="00CB0DE6" w:rsidP="00CB0DE6"/>
    <w:p w:rsidR="00CB0DE6" w:rsidRDefault="00CB0DE6" w:rsidP="00CB0DE6"/>
    <w:p w:rsidR="00CB0DE6" w:rsidRPr="00CB0DE6" w:rsidRDefault="00CB0DE6" w:rsidP="00CB0DE6"/>
    <w:sectPr w:rsidR="00CB0DE6" w:rsidRPr="00CB0DE6"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2ED" w:rsidRDefault="00A132ED" w:rsidP="00CB0DE6">
      <w:pPr>
        <w:spacing w:after="0" w:line="240" w:lineRule="auto"/>
      </w:pPr>
      <w:r>
        <w:separator/>
      </w:r>
    </w:p>
  </w:endnote>
  <w:endnote w:type="continuationSeparator" w:id="0">
    <w:p w:rsidR="00A132ED" w:rsidRDefault="00A132ED" w:rsidP="00CB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2ED" w:rsidRDefault="00A132ED" w:rsidP="00CB0DE6">
      <w:pPr>
        <w:spacing w:after="0" w:line="240" w:lineRule="auto"/>
      </w:pPr>
      <w:r>
        <w:separator/>
      </w:r>
    </w:p>
  </w:footnote>
  <w:footnote w:type="continuationSeparator" w:id="0">
    <w:p w:rsidR="00A132ED" w:rsidRDefault="00A132ED" w:rsidP="00CB0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ED" w:rsidRDefault="00A132ED">
    <w:pPr>
      <w:pStyle w:val="Header"/>
    </w:pPr>
    <w:r>
      <w:ptab w:relativeTo="margin" w:alignment="center" w:leader="none"/>
    </w:r>
    <w:r>
      <w:ptab w:relativeTo="margin" w:alignment="right" w:leader="none"/>
    </w:r>
    <w:r>
      <w:t>07-19-10 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47278"/>
    <w:multiLevelType w:val="hybridMultilevel"/>
    <w:tmpl w:val="D21C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857828"/>
    <w:multiLevelType w:val="hybridMultilevel"/>
    <w:tmpl w:val="79703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B03660"/>
    <w:multiLevelType w:val="hybridMultilevel"/>
    <w:tmpl w:val="DAB88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557D3"/>
    <w:rsid w:val="00026457"/>
    <w:rsid w:val="00214FF8"/>
    <w:rsid w:val="00241A86"/>
    <w:rsid w:val="00402651"/>
    <w:rsid w:val="00481758"/>
    <w:rsid w:val="004B12F1"/>
    <w:rsid w:val="005119BC"/>
    <w:rsid w:val="0058676C"/>
    <w:rsid w:val="006F2E80"/>
    <w:rsid w:val="006F3ADD"/>
    <w:rsid w:val="007933BE"/>
    <w:rsid w:val="0085329B"/>
    <w:rsid w:val="008613D8"/>
    <w:rsid w:val="00875150"/>
    <w:rsid w:val="008E2DFD"/>
    <w:rsid w:val="009514C6"/>
    <w:rsid w:val="009557D3"/>
    <w:rsid w:val="009671AA"/>
    <w:rsid w:val="00973700"/>
    <w:rsid w:val="00997A6C"/>
    <w:rsid w:val="00A12693"/>
    <w:rsid w:val="00A132ED"/>
    <w:rsid w:val="00A34D7B"/>
    <w:rsid w:val="00B82DC3"/>
    <w:rsid w:val="00B9704D"/>
    <w:rsid w:val="00C118DD"/>
    <w:rsid w:val="00CB0DE6"/>
    <w:rsid w:val="00CF0631"/>
    <w:rsid w:val="00DD4161"/>
    <w:rsid w:val="00E21344"/>
    <w:rsid w:val="00E44951"/>
    <w:rsid w:val="00EA78CE"/>
    <w:rsid w:val="00F35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D7B"/>
    <w:pPr>
      <w:ind w:left="720"/>
      <w:contextualSpacing/>
    </w:pPr>
  </w:style>
  <w:style w:type="paragraph" w:styleId="Header">
    <w:name w:val="header"/>
    <w:basedOn w:val="Normal"/>
    <w:link w:val="HeaderChar"/>
    <w:uiPriority w:val="99"/>
    <w:semiHidden/>
    <w:unhideWhenUsed/>
    <w:rsid w:val="00CB0D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0DE6"/>
  </w:style>
  <w:style w:type="paragraph" w:styleId="Footer">
    <w:name w:val="footer"/>
    <w:basedOn w:val="Normal"/>
    <w:link w:val="FooterChar"/>
    <w:uiPriority w:val="99"/>
    <w:semiHidden/>
    <w:unhideWhenUsed/>
    <w:rsid w:val="00CB0D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0DE6"/>
  </w:style>
  <w:style w:type="paragraph" w:styleId="BalloonText">
    <w:name w:val="Balloon Text"/>
    <w:basedOn w:val="Normal"/>
    <w:link w:val="BalloonTextChar"/>
    <w:uiPriority w:val="99"/>
    <w:semiHidden/>
    <w:unhideWhenUsed/>
    <w:rsid w:val="00CB0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D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9</cp:revision>
  <cp:lastPrinted>2010-07-22T16:23:00Z</cp:lastPrinted>
  <dcterms:created xsi:type="dcterms:W3CDTF">2010-07-19T23:21:00Z</dcterms:created>
  <dcterms:modified xsi:type="dcterms:W3CDTF">2010-07-22T16:53:00Z</dcterms:modified>
</cp:coreProperties>
</file>