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6C" w:rsidRDefault="00F216B5">
      <w:r>
        <w:t>Minutes</w:t>
      </w:r>
      <w:r>
        <w:br/>
        <w:t>Silver Lake City Council</w:t>
      </w:r>
      <w:r>
        <w:br/>
        <w:t>Regular Meeting</w:t>
      </w:r>
      <w:r>
        <w:br/>
        <w:t>February 18, 2014</w:t>
      </w:r>
    </w:p>
    <w:p w:rsidR="00F216B5" w:rsidRDefault="00F216B5" w:rsidP="00F216B5">
      <w:r>
        <w:t>Mayor Bruce Bebo called the meeting to order at 6:30pm.</w:t>
      </w:r>
    </w:p>
    <w:p w:rsidR="00F216B5" w:rsidRDefault="00F216B5" w:rsidP="00F216B5">
      <w:r>
        <w:t>Members present:  Mayor Bruce Bebo, Councilors Nolan Johnson, Pat Fogarty, and Eric Nelson</w:t>
      </w:r>
    </w:p>
    <w:p w:rsidR="00F216B5" w:rsidRDefault="00F216B5" w:rsidP="00F216B5">
      <w:r>
        <w:t>Absent:  Councilor Carol Roquette</w:t>
      </w:r>
    </w:p>
    <w:p w:rsidR="00F216B5" w:rsidRDefault="00F216B5" w:rsidP="00F216B5">
      <w:r>
        <w:t>Others present:  Kerry Venier, Clerk; Jon Jerabek, MLS Manager; Forest Henriksen, PD Chief; Alyssa Schauer, Silver Lake Leader</w:t>
      </w:r>
    </w:p>
    <w:p w:rsidR="00F216B5" w:rsidRDefault="00F216B5" w:rsidP="00F216B5">
      <w:r>
        <w:rPr>
          <w:i/>
        </w:rPr>
        <w:t>A motion was made by Councilor Johnson seconded by Councilor Fogarty to approve the agenda.</w:t>
      </w:r>
      <w:r>
        <w:rPr>
          <w:i/>
        </w:rPr>
        <w:br/>
        <w:t>Vote for:  Unanimous</w:t>
      </w:r>
      <w:r>
        <w:rPr>
          <w:i/>
        </w:rPr>
        <w:br/>
        <w:t>Motion carried.</w:t>
      </w:r>
    </w:p>
    <w:p w:rsidR="00F216B5" w:rsidRDefault="00F216B5" w:rsidP="00F216B5">
      <w:r>
        <w:t>Consent Agenda:</w:t>
      </w:r>
    </w:p>
    <w:p w:rsidR="00F216B5" w:rsidRDefault="00F216B5" w:rsidP="00F216B5">
      <w:pPr>
        <w:pStyle w:val="ListParagraph"/>
        <w:numPr>
          <w:ilvl w:val="0"/>
          <w:numId w:val="1"/>
        </w:numPr>
      </w:pPr>
      <w:r>
        <w:t>Approve minutes of the January 21, 2014 regular meeting.</w:t>
      </w:r>
    </w:p>
    <w:p w:rsidR="00F216B5" w:rsidRDefault="00F216B5" w:rsidP="00F216B5">
      <w:pPr>
        <w:pStyle w:val="ListParagraph"/>
        <w:numPr>
          <w:ilvl w:val="0"/>
          <w:numId w:val="1"/>
        </w:numPr>
      </w:pPr>
      <w:r>
        <w:t>Approve payroll #2,3 and January ambulance.</w:t>
      </w:r>
    </w:p>
    <w:p w:rsidR="00F216B5" w:rsidRDefault="00F216B5" w:rsidP="00F216B5">
      <w:pPr>
        <w:pStyle w:val="ListParagraph"/>
        <w:numPr>
          <w:ilvl w:val="0"/>
          <w:numId w:val="1"/>
        </w:numPr>
      </w:pPr>
      <w:r>
        <w:t>Approve Claims to be paid:</w:t>
      </w:r>
      <w:r>
        <w:tab/>
        <w:t>$  4,558.18 (1/23/14)</w:t>
      </w:r>
      <w:r>
        <w:br/>
        <w:t xml:space="preserve"> </w:t>
      </w:r>
      <w:r>
        <w:tab/>
      </w:r>
      <w:r>
        <w:tab/>
      </w:r>
      <w:r>
        <w:tab/>
      </w:r>
      <w:r>
        <w:tab/>
        <w:t>$ 22,900.36 (1/28/14)</w:t>
      </w:r>
      <w:r>
        <w:br/>
        <w:t xml:space="preserve"> </w:t>
      </w:r>
      <w:r>
        <w:tab/>
      </w:r>
      <w:r>
        <w:tab/>
      </w:r>
      <w:r>
        <w:tab/>
      </w:r>
      <w:r>
        <w:tab/>
        <w:t>$ 11,026.54 (2/06/14)</w:t>
      </w:r>
    </w:p>
    <w:p w:rsidR="00F216B5" w:rsidRDefault="00F216B5" w:rsidP="00F216B5">
      <w:r>
        <w:rPr>
          <w:i/>
        </w:rPr>
        <w:t>A motion was made by Councilor Johnson seconded by Councilor Nelson to approve the Consent Agenda.</w:t>
      </w:r>
      <w:r>
        <w:rPr>
          <w:i/>
        </w:rPr>
        <w:br/>
        <w:t>Vote for:  Unanimous</w:t>
      </w:r>
      <w:r>
        <w:rPr>
          <w:i/>
        </w:rPr>
        <w:br/>
        <w:t>Motion carried.</w:t>
      </w:r>
    </w:p>
    <w:p w:rsidR="00F216B5" w:rsidRDefault="00F216B5" w:rsidP="00F216B5">
      <w:r>
        <w:t>Mayor Bebo opened the public hearing to revise the Final Assessments for the Grove Ave project.  Clerk Venier said the revised final assessments resulted in a decrease in the road portion of the assessment from $</w:t>
      </w:r>
      <w:r w:rsidR="00DC0560">
        <w:t>46 per L.F. to $38 per L.F.</w:t>
      </w:r>
    </w:p>
    <w:p w:rsidR="00DC0560" w:rsidRDefault="00DC0560" w:rsidP="00F216B5">
      <w:r>
        <w:rPr>
          <w:i/>
        </w:rPr>
        <w:t>A motion was made by Councilor Fogarty seconded by Councilor Johnson to approve Resolution 14-02 Adopting revised final assessments.</w:t>
      </w:r>
      <w:r>
        <w:rPr>
          <w:i/>
        </w:rPr>
        <w:br/>
        <w:t>Vote for:  Unanimous</w:t>
      </w:r>
      <w:r>
        <w:rPr>
          <w:i/>
        </w:rPr>
        <w:br/>
        <w:t>Motion carried.</w:t>
      </w:r>
    </w:p>
    <w:p w:rsidR="00DC0560" w:rsidRDefault="00DC0560" w:rsidP="00F216B5">
      <w:r>
        <w:t>New Business:</w:t>
      </w:r>
    </w:p>
    <w:p w:rsidR="00816F6F" w:rsidRDefault="00DC0560" w:rsidP="00DC0560">
      <w:pPr>
        <w:pStyle w:val="ListParagraph"/>
        <w:numPr>
          <w:ilvl w:val="0"/>
          <w:numId w:val="2"/>
        </w:numPr>
      </w:pPr>
      <w:r>
        <w:t>Clerk Venier gave an overview of the 2013 budget versus actual expenditures and revenues.  Venier noted that the General Fund expenditures were $34,025 under budget and Revenues were $17,887 over budget resulting in an expected increase in the Fund Balance of $51,912 for the year.  Venier also noted that the Au</w:t>
      </w:r>
      <w:r w:rsidR="00816F6F">
        <w:t>dit will take place the week of March 3</w:t>
      </w:r>
      <w:r w:rsidR="00816F6F" w:rsidRPr="00816F6F">
        <w:rPr>
          <w:vertAlign w:val="superscript"/>
        </w:rPr>
        <w:t>rd</w:t>
      </w:r>
      <w:r w:rsidR="00816F6F">
        <w:t xml:space="preserve"> and a full analysis of the City financial reports will come in April or May.</w:t>
      </w:r>
    </w:p>
    <w:p w:rsidR="00816F6F" w:rsidRDefault="00816F6F" w:rsidP="00816F6F">
      <w:r>
        <w:t>Department Business:</w:t>
      </w:r>
    </w:p>
    <w:p w:rsidR="00816F6F" w:rsidRDefault="00816F6F" w:rsidP="00816F6F">
      <w:pPr>
        <w:pStyle w:val="ListParagraph"/>
        <w:numPr>
          <w:ilvl w:val="0"/>
          <w:numId w:val="3"/>
        </w:numPr>
      </w:pPr>
      <w:r>
        <w:t>Liquor Store: Councilor Johnson and MLS Manger Jon Jerabek gave a year end review of the operations.</w:t>
      </w:r>
    </w:p>
    <w:p w:rsidR="00630DA3" w:rsidRDefault="00816F6F" w:rsidP="00816F6F">
      <w:pPr>
        <w:pStyle w:val="ListParagraph"/>
        <w:numPr>
          <w:ilvl w:val="1"/>
          <w:numId w:val="3"/>
        </w:numPr>
      </w:pPr>
      <w:r>
        <w:t>Presented the Annual reviews for Joe Ebert, Justin Peterson, and Chelsey Mikolichek, part time bartenders</w:t>
      </w:r>
      <w:r w:rsidR="00630DA3">
        <w:t>.</w:t>
      </w:r>
      <w:r w:rsidR="00630DA3">
        <w:br/>
      </w:r>
      <w:r w:rsidR="00630DA3">
        <w:rPr>
          <w:i/>
        </w:rPr>
        <w:lastRenderedPageBreak/>
        <w:t>A motion was made by Councilor Johnson seconded by Councilor Fogarty to approve the annual review with step increase for Joe Ebert.</w:t>
      </w:r>
      <w:r w:rsidR="00630DA3">
        <w:rPr>
          <w:i/>
        </w:rPr>
        <w:br/>
        <w:t>Vote for: Unanimous</w:t>
      </w:r>
      <w:r w:rsidR="00630DA3">
        <w:rPr>
          <w:i/>
        </w:rPr>
        <w:br/>
        <w:t>Motion carried.</w:t>
      </w:r>
      <w:r w:rsidR="00630DA3">
        <w:rPr>
          <w:i/>
        </w:rPr>
        <w:br/>
        <w:t>A motion was made by Councilor Johnson seconded by Councilor Nelson to approve the annual Review with step increase for Justin Peterson.</w:t>
      </w:r>
      <w:r w:rsidR="00630DA3">
        <w:rPr>
          <w:i/>
        </w:rPr>
        <w:br/>
        <w:t>Vote for:  Unanimous</w:t>
      </w:r>
      <w:r w:rsidR="00630DA3">
        <w:rPr>
          <w:i/>
        </w:rPr>
        <w:br/>
        <w:t>Motion carried.</w:t>
      </w:r>
      <w:r w:rsidR="00630DA3">
        <w:rPr>
          <w:i/>
        </w:rPr>
        <w:br/>
        <w:t>A motion was made by Councilor Johnson seconded by Councilor Fogarty to approve the annual review with step increase for Chelsey Mikolichek.</w:t>
      </w:r>
      <w:r w:rsidR="00630DA3">
        <w:rPr>
          <w:i/>
        </w:rPr>
        <w:br/>
        <w:t>Vote for:  Unanimous</w:t>
      </w:r>
      <w:r w:rsidR="00630DA3">
        <w:rPr>
          <w:i/>
        </w:rPr>
        <w:br/>
        <w:t>Motion carried.</w:t>
      </w:r>
    </w:p>
    <w:p w:rsidR="00630DA3" w:rsidRDefault="00630DA3" w:rsidP="00816F6F">
      <w:pPr>
        <w:pStyle w:val="ListParagraph"/>
        <w:numPr>
          <w:ilvl w:val="1"/>
          <w:numId w:val="3"/>
        </w:numPr>
      </w:pPr>
      <w:r>
        <w:t>Upon request of Jon Jerabek the meeting was kept open for his performance review.  Councilors reviewed Manager Jerabek on his first six months as manager of the Liquor Store.  Councilors felt that Mr. Jerabek was meeting the expectations and gave him areas they would like to see him focus on.</w:t>
      </w:r>
      <w:r>
        <w:br/>
      </w:r>
      <w:r>
        <w:rPr>
          <w:i/>
        </w:rPr>
        <w:t>A motion was made by Councilor Johnson seconded by Councilor Nelson to approve the six month review with step increase for Jon Jerabek.</w:t>
      </w:r>
      <w:r>
        <w:rPr>
          <w:i/>
        </w:rPr>
        <w:br/>
        <w:t>Vote for:  Unanimous</w:t>
      </w:r>
      <w:r>
        <w:rPr>
          <w:i/>
        </w:rPr>
        <w:br/>
        <w:t>Motion carried.</w:t>
      </w:r>
    </w:p>
    <w:p w:rsidR="00102A10" w:rsidRDefault="00102A10" w:rsidP="00102A10">
      <w:pPr>
        <w:pStyle w:val="ListParagraph"/>
        <w:numPr>
          <w:ilvl w:val="0"/>
          <w:numId w:val="3"/>
        </w:numPr>
      </w:pPr>
      <w:r>
        <w:t>Public Safety:  Chief Henriksen reported the following:</w:t>
      </w:r>
    </w:p>
    <w:p w:rsidR="00102A10" w:rsidRDefault="00102A10" w:rsidP="00102A10">
      <w:pPr>
        <w:pStyle w:val="ListParagraph"/>
        <w:numPr>
          <w:ilvl w:val="1"/>
          <w:numId w:val="3"/>
        </w:numPr>
      </w:pPr>
      <w:r>
        <w:t>Ordered new State Citations as the format of them has changed.</w:t>
      </w:r>
    </w:p>
    <w:p w:rsidR="00102A10" w:rsidRDefault="00102A10" w:rsidP="00102A10">
      <w:pPr>
        <w:pStyle w:val="ListParagraph"/>
        <w:numPr>
          <w:ilvl w:val="1"/>
          <w:numId w:val="3"/>
        </w:numPr>
      </w:pPr>
      <w:r>
        <w:t>Requested the hire of Robert Cripps as a part time officer and reported that additional field training would be required of Mr. Cripps because this will be his first experience as a police officer.</w:t>
      </w:r>
      <w:r>
        <w:br/>
      </w:r>
      <w:r>
        <w:rPr>
          <w:i/>
        </w:rPr>
        <w:t>A motion was made by Councilor Fogarty seconded by Councilor Johnson to hire Robert Cripps as a part time Police Officer pending successfully passing a background check, physical, psychological, and drug tests.</w:t>
      </w:r>
      <w:r>
        <w:rPr>
          <w:i/>
        </w:rPr>
        <w:br/>
        <w:t>Vote for:  Unanimous</w:t>
      </w:r>
      <w:r>
        <w:rPr>
          <w:i/>
        </w:rPr>
        <w:br/>
        <w:t>Motion carried.</w:t>
      </w:r>
    </w:p>
    <w:p w:rsidR="00102A10" w:rsidRDefault="00102A10" w:rsidP="00102A10">
      <w:pPr>
        <w:pStyle w:val="ListParagraph"/>
        <w:numPr>
          <w:ilvl w:val="1"/>
          <w:numId w:val="3"/>
        </w:numPr>
      </w:pPr>
      <w:r>
        <w:t>Discussed the one way on Lake Ave and Gehlen Ave.  Chief Henriksen will contact GSL School to request their help in ensuring visitors and staff at Lakeside adheres to the one way.</w:t>
      </w:r>
    </w:p>
    <w:p w:rsidR="00DC0560" w:rsidRDefault="00630DA3" w:rsidP="00102A10">
      <w:pPr>
        <w:pStyle w:val="ListParagraph"/>
        <w:numPr>
          <w:ilvl w:val="0"/>
          <w:numId w:val="3"/>
        </w:numPr>
      </w:pPr>
      <w:r>
        <w:t xml:space="preserve"> </w:t>
      </w:r>
      <w:r w:rsidR="00816F6F">
        <w:t xml:space="preserve">  </w:t>
      </w:r>
      <w:r w:rsidR="00102A10">
        <w:t>Public Works:  Councilor Johnson and Public Works supervisor Kosek reviewed the following:</w:t>
      </w:r>
    </w:p>
    <w:p w:rsidR="00102A10" w:rsidRDefault="00102A10" w:rsidP="00102A10">
      <w:pPr>
        <w:pStyle w:val="ListParagraph"/>
        <w:numPr>
          <w:ilvl w:val="1"/>
          <w:numId w:val="3"/>
        </w:numPr>
      </w:pPr>
      <w:r>
        <w:t>Kosek informed Councilors that repair of the Loader is very unlikely and Councilors instructed Kosek to get 4 lease or purchase options on loaders for the next meeting.  Mayor Bebo and Councilor Fogarty offered to help Kosek meet with parties if needed.</w:t>
      </w:r>
    </w:p>
    <w:p w:rsidR="00102A10" w:rsidRDefault="00102A10" w:rsidP="00102A10">
      <w:pPr>
        <w:pStyle w:val="ListParagraph"/>
        <w:numPr>
          <w:ilvl w:val="1"/>
          <w:numId w:val="3"/>
        </w:numPr>
      </w:pPr>
      <w:r>
        <w:t>Generator has been repaired</w:t>
      </w:r>
      <w:r w:rsidR="00116732">
        <w:t>.</w:t>
      </w:r>
    </w:p>
    <w:p w:rsidR="00116732" w:rsidRDefault="00116732" w:rsidP="00102A10">
      <w:pPr>
        <w:pStyle w:val="ListParagraph"/>
        <w:numPr>
          <w:ilvl w:val="1"/>
          <w:numId w:val="3"/>
        </w:numPr>
      </w:pPr>
      <w:r>
        <w:t>Kosek informed Councilors that there have been issues with shallow water service lines freezing and he has been informing owners to trickle water to avoid freezing.  He also reported that frost is down over six feet in some areas.</w:t>
      </w:r>
    </w:p>
    <w:p w:rsidR="00116732" w:rsidRDefault="00116732" w:rsidP="00102A10">
      <w:pPr>
        <w:pStyle w:val="ListParagraph"/>
        <w:numPr>
          <w:ilvl w:val="1"/>
          <w:numId w:val="3"/>
        </w:numPr>
      </w:pPr>
      <w:r>
        <w:t>Sidewalk clearing notices were sent to residents advising them to remove snow off of public sidewalks.</w:t>
      </w:r>
    </w:p>
    <w:p w:rsidR="00116732" w:rsidRDefault="00116732" w:rsidP="00116732">
      <w:pPr>
        <w:pStyle w:val="ListParagraph"/>
        <w:numPr>
          <w:ilvl w:val="0"/>
          <w:numId w:val="3"/>
        </w:numPr>
      </w:pPr>
      <w:r>
        <w:t>Community Development:  Councilor Nelson and Clerk Venier reported that the planning commission met and heard plans for Auditorium improvements; and the limited site investigation has been started at the Marathon station.</w:t>
      </w:r>
    </w:p>
    <w:p w:rsidR="00116732" w:rsidRDefault="00116732" w:rsidP="00116732">
      <w:pPr>
        <w:pStyle w:val="ListParagraph"/>
        <w:numPr>
          <w:ilvl w:val="0"/>
          <w:numId w:val="3"/>
        </w:numPr>
      </w:pPr>
      <w:r>
        <w:t>Administration:  Clerk Venier reported the following:</w:t>
      </w:r>
    </w:p>
    <w:p w:rsidR="00116732" w:rsidRDefault="00116732" w:rsidP="00116732">
      <w:pPr>
        <w:pStyle w:val="ListParagraph"/>
        <w:numPr>
          <w:ilvl w:val="1"/>
          <w:numId w:val="3"/>
        </w:numPr>
      </w:pPr>
      <w:r>
        <w:t>Presented a resolution for approval of worker’s compensation insurance premiums.  Venier reported the premiums came in almost $6,000 over budget due to an increase in claims.</w:t>
      </w:r>
      <w:r>
        <w:br/>
      </w:r>
      <w:r>
        <w:rPr>
          <w:i/>
        </w:rPr>
        <w:t xml:space="preserve">A motion was made by Councilor Johnson seconded by Councilor Fogarty to approve resolution </w:t>
      </w:r>
      <w:r>
        <w:rPr>
          <w:i/>
        </w:rPr>
        <w:lastRenderedPageBreak/>
        <w:t>14-03 approving Worker’s Compensation insurance premiums with the LMCIT in the amount of $27,632.</w:t>
      </w:r>
      <w:r w:rsidR="00E97E95">
        <w:rPr>
          <w:i/>
        </w:rPr>
        <w:br/>
        <w:t>Vote for:  Unanimous</w:t>
      </w:r>
      <w:r w:rsidR="00E97E95">
        <w:rPr>
          <w:i/>
        </w:rPr>
        <w:br/>
        <w:t>Motion carried.</w:t>
      </w:r>
    </w:p>
    <w:p w:rsidR="00E97E95" w:rsidRDefault="00E97E95" w:rsidP="00116732">
      <w:pPr>
        <w:pStyle w:val="ListParagraph"/>
        <w:numPr>
          <w:ilvl w:val="1"/>
          <w:numId w:val="3"/>
        </w:numPr>
      </w:pPr>
      <w:r>
        <w:t>Reviewed a proposed amended floodplain ordinance which was tabled until the City Attorney had a chance to review it.</w:t>
      </w:r>
    </w:p>
    <w:p w:rsidR="00E97E95" w:rsidRDefault="00E97E95" w:rsidP="00116732">
      <w:pPr>
        <w:pStyle w:val="ListParagraph"/>
        <w:numPr>
          <w:ilvl w:val="1"/>
          <w:numId w:val="3"/>
        </w:numPr>
      </w:pPr>
      <w:r>
        <w:t>Reviewed a one day on sale liquor application for the American Legion 141 on March 23, 2014.</w:t>
      </w:r>
      <w:r>
        <w:br/>
      </w:r>
      <w:r>
        <w:rPr>
          <w:i/>
        </w:rPr>
        <w:t>A motion was made by Councilor Fogarty seconded by Councilor Johnson to approve a one-day On Sale Liquor license for the American Legion Post 141 on March23, 2014.</w:t>
      </w:r>
      <w:r>
        <w:rPr>
          <w:i/>
        </w:rPr>
        <w:br/>
        <w:t>Vote for:  Unanimous</w:t>
      </w:r>
      <w:r>
        <w:rPr>
          <w:i/>
        </w:rPr>
        <w:br/>
        <w:t>Motion carried.</w:t>
      </w:r>
    </w:p>
    <w:p w:rsidR="00E97E95" w:rsidRDefault="00E97E95" w:rsidP="00116732">
      <w:pPr>
        <w:pStyle w:val="ListParagraph"/>
        <w:numPr>
          <w:ilvl w:val="1"/>
          <w:numId w:val="3"/>
        </w:numPr>
      </w:pPr>
      <w:r>
        <w:t>Reviewed correspondence from McLeod County Solid Waste regarding the recycling shed and Councilors said they would like to see the County pursue the one sort recycling option.</w:t>
      </w:r>
    </w:p>
    <w:p w:rsidR="00E97E95" w:rsidRDefault="00E97E95" w:rsidP="00116732">
      <w:pPr>
        <w:pStyle w:val="ListParagraph"/>
        <w:numPr>
          <w:ilvl w:val="1"/>
          <w:numId w:val="3"/>
        </w:numPr>
      </w:pPr>
      <w:r>
        <w:t>Clerk Venier informed members that the Board of Appeals meeting is set for April 8</w:t>
      </w:r>
      <w:r w:rsidRPr="00E97E95">
        <w:rPr>
          <w:vertAlign w:val="superscript"/>
        </w:rPr>
        <w:t>th</w:t>
      </w:r>
      <w:r>
        <w:t xml:space="preserve"> 2014 at 6:00pm.</w:t>
      </w:r>
    </w:p>
    <w:p w:rsidR="00E97E95" w:rsidRDefault="00E97E95" w:rsidP="00E97E95">
      <w:r>
        <w:rPr>
          <w:i/>
        </w:rPr>
        <w:t>A motion was made by Councilor Fogarty seconded by Councilor Johnson to adjourn this regular meeting of the Silver Lake City Council.</w:t>
      </w:r>
      <w:r>
        <w:rPr>
          <w:i/>
        </w:rPr>
        <w:br/>
        <w:t>Vote for:  Unanimous</w:t>
      </w:r>
      <w:r>
        <w:rPr>
          <w:i/>
        </w:rPr>
        <w:br/>
        <w:t>Motion carried; meeting adjourned at 10:00pm.</w:t>
      </w:r>
    </w:p>
    <w:p w:rsidR="00E97E95" w:rsidRDefault="00E97E95" w:rsidP="00E97E95"/>
    <w:p w:rsidR="00E97E95" w:rsidRPr="00E97E95" w:rsidRDefault="00E97E95" w:rsidP="00E97E95">
      <w:r>
        <w:t>__________________________</w:t>
      </w:r>
      <w:r>
        <w:tab/>
      </w:r>
      <w:r>
        <w:tab/>
      </w:r>
      <w:r>
        <w:tab/>
      </w:r>
      <w:r>
        <w:tab/>
      </w:r>
      <w:r>
        <w:tab/>
      </w:r>
      <w:r>
        <w:tab/>
        <w:t>Seal of the City:</w:t>
      </w:r>
      <w:r>
        <w:br/>
      </w:r>
      <w:bookmarkStart w:id="0" w:name="_GoBack"/>
      <w:bookmarkEnd w:id="0"/>
      <w:r>
        <w:t>Kerry Venier, Clerk/Treasurer</w:t>
      </w:r>
    </w:p>
    <w:p w:rsidR="00F216B5" w:rsidRDefault="00F216B5" w:rsidP="00F216B5"/>
    <w:sectPr w:rsidR="00F216B5"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95" w:rsidRDefault="00E97E95" w:rsidP="00E97E95">
      <w:pPr>
        <w:spacing w:after="0" w:line="240" w:lineRule="auto"/>
      </w:pPr>
      <w:r>
        <w:separator/>
      </w:r>
    </w:p>
  </w:endnote>
  <w:endnote w:type="continuationSeparator" w:id="0">
    <w:p w:rsidR="00E97E95" w:rsidRDefault="00E97E95" w:rsidP="00E9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95" w:rsidRDefault="00E97E95" w:rsidP="00E97E95">
      <w:pPr>
        <w:spacing w:after="0" w:line="240" w:lineRule="auto"/>
      </w:pPr>
      <w:r>
        <w:separator/>
      </w:r>
    </w:p>
  </w:footnote>
  <w:footnote w:type="continuationSeparator" w:id="0">
    <w:p w:rsidR="00E97E95" w:rsidRDefault="00E97E95" w:rsidP="00E9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95" w:rsidRDefault="00E97E95" w:rsidP="00E97E95">
    <w:pPr>
      <w:pStyle w:val="Header"/>
      <w:jc w:val="right"/>
    </w:pPr>
    <w:r>
      <w:t>2-18-14 Meeting</w:t>
    </w:r>
  </w:p>
  <w:p w:rsidR="00E97E95" w:rsidRDefault="00E97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52C1A"/>
    <w:multiLevelType w:val="hybridMultilevel"/>
    <w:tmpl w:val="D8B05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C3ECC"/>
    <w:multiLevelType w:val="hybridMultilevel"/>
    <w:tmpl w:val="6212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C49FB"/>
    <w:multiLevelType w:val="hybridMultilevel"/>
    <w:tmpl w:val="248C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6B5"/>
    <w:rsid w:val="00005A89"/>
    <w:rsid w:val="000A3E81"/>
    <w:rsid w:val="00102A10"/>
    <w:rsid w:val="00116732"/>
    <w:rsid w:val="00562E0F"/>
    <w:rsid w:val="00582DAF"/>
    <w:rsid w:val="00630DA3"/>
    <w:rsid w:val="00645205"/>
    <w:rsid w:val="006D564E"/>
    <w:rsid w:val="006F5F63"/>
    <w:rsid w:val="007E5D6D"/>
    <w:rsid w:val="0080333C"/>
    <w:rsid w:val="00816F6F"/>
    <w:rsid w:val="00997A6C"/>
    <w:rsid w:val="009A6766"/>
    <w:rsid w:val="00A7730D"/>
    <w:rsid w:val="00DB02B0"/>
    <w:rsid w:val="00DC0560"/>
    <w:rsid w:val="00DD16C8"/>
    <w:rsid w:val="00E90AA9"/>
    <w:rsid w:val="00E97E95"/>
    <w:rsid w:val="00F216B5"/>
    <w:rsid w:val="00F6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99CDC-7986-4785-90C9-63421BA7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6B5"/>
    <w:pPr>
      <w:ind w:left="720"/>
      <w:contextualSpacing/>
    </w:pPr>
  </w:style>
  <w:style w:type="paragraph" w:styleId="Header">
    <w:name w:val="header"/>
    <w:basedOn w:val="Normal"/>
    <w:link w:val="HeaderChar"/>
    <w:uiPriority w:val="99"/>
    <w:unhideWhenUsed/>
    <w:rsid w:val="00E97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95"/>
  </w:style>
  <w:style w:type="paragraph" w:styleId="Footer">
    <w:name w:val="footer"/>
    <w:basedOn w:val="Normal"/>
    <w:link w:val="FooterChar"/>
    <w:uiPriority w:val="99"/>
    <w:semiHidden/>
    <w:unhideWhenUsed/>
    <w:rsid w:val="00E97E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7E95"/>
  </w:style>
  <w:style w:type="paragraph" w:styleId="BalloonText">
    <w:name w:val="Balloon Text"/>
    <w:basedOn w:val="Normal"/>
    <w:link w:val="BalloonTextChar"/>
    <w:uiPriority w:val="99"/>
    <w:semiHidden/>
    <w:unhideWhenUsed/>
    <w:rsid w:val="00E9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cp:lastPrinted>2017-05-19T13:35:00Z</cp:lastPrinted>
  <dcterms:created xsi:type="dcterms:W3CDTF">2014-03-17T20:03:00Z</dcterms:created>
  <dcterms:modified xsi:type="dcterms:W3CDTF">2017-05-19T13:35:00Z</dcterms:modified>
</cp:coreProperties>
</file>