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6C" w:rsidRDefault="008727E1">
      <w:r>
        <w:t xml:space="preserve"> </w:t>
      </w:r>
      <w:r w:rsidR="00993EE3">
        <w:t>Minutes</w:t>
      </w:r>
    </w:p>
    <w:p w:rsidR="00993EE3" w:rsidRDefault="00993EE3">
      <w:r>
        <w:t>Silver Lake City Council</w:t>
      </w:r>
    </w:p>
    <w:p w:rsidR="00993EE3" w:rsidRDefault="00993EE3">
      <w:r>
        <w:t>Regular Meeting</w:t>
      </w:r>
    </w:p>
    <w:p w:rsidR="00993EE3" w:rsidRDefault="00993EE3">
      <w:r>
        <w:t>September 20, 2010</w:t>
      </w:r>
    </w:p>
    <w:p w:rsidR="00993EE3" w:rsidRDefault="00993EE3"/>
    <w:p w:rsidR="00993EE3" w:rsidRDefault="00993EE3">
      <w:r>
        <w:t>Mayor Bruce Bebo called the meeting to order at 6:30 pm.</w:t>
      </w:r>
    </w:p>
    <w:p w:rsidR="00993EE3" w:rsidRDefault="00993EE3">
      <w:r>
        <w:t>Members present:  Mayor Bruce Bebo, Councilors Pat Fogarty, Jennell Johnson, Nolan Johnson, and Carol Roquette</w:t>
      </w:r>
    </w:p>
    <w:p w:rsidR="00993EE3" w:rsidRDefault="00993EE3">
      <w:r>
        <w:t>Others present:  Kerry Venier, Clerk; Dale Kosek, Public Works Supervisor; Gerald Quast, MLS Manager;</w:t>
      </w:r>
      <w:r w:rsidR="00043A61">
        <w:t xml:space="preserve"> Sheldon Swenson &amp; Matt Meis of Waste Management; Ray Bandas &amp; Steve Hauer of the Knights of Columbus; Lori Stangel of McLeod County Historical Society; Bill Hummel, SLPD</w:t>
      </w:r>
    </w:p>
    <w:p w:rsidR="00993EE3" w:rsidRPr="00993EE3" w:rsidRDefault="00993EE3">
      <w:pPr>
        <w:rPr>
          <w:i/>
        </w:rPr>
      </w:pPr>
      <w:r>
        <w:rPr>
          <w:i/>
        </w:rPr>
        <w:t xml:space="preserve">A motion was made by Councilor </w:t>
      </w:r>
      <w:r w:rsidR="00140CFF">
        <w:rPr>
          <w:i/>
        </w:rPr>
        <w:t>Fogarty</w:t>
      </w:r>
      <w:r>
        <w:rPr>
          <w:i/>
        </w:rPr>
        <w:t xml:space="preserve"> seconded by Councilor</w:t>
      </w:r>
      <w:r w:rsidR="00140CFF">
        <w:rPr>
          <w:i/>
        </w:rPr>
        <w:t xml:space="preserve"> Roquette</w:t>
      </w:r>
      <w:r>
        <w:rPr>
          <w:i/>
        </w:rPr>
        <w:t xml:space="preserve"> to approve the agenda as revised.</w:t>
      </w:r>
      <w:r>
        <w:rPr>
          <w:i/>
        </w:rPr>
        <w:br/>
        <w:t xml:space="preserve">Vote for: </w:t>
      </w:r>
      <w:r w:rsidR="00140CFF">
        <w:rPr>
          <w:i/>
        </w:rPr>
        <w:t>Unanimous</w:t>
      </w:r>
      <w:r w:rsidR="00140CFF">
        <w:rPr>
          <w:i/>
        </w:rPr>
        <w:br/>
      </w:r>
      <w:r>
        <w:rPr>
          <w:i/>
        </w:rPr>
        <w:t>Motion carried.</w:t>
      </w:r>
    </w:p>
    <w:p w:rsidR="00993EE3" w:rsidRDefault="00993EE3">
      <w:r>
        <w:t>Consent Agenda:</w:t>
      </w:r>
    </w:p>
    <w:p w:rsidR="00993EE3" w:rsidRDefault="00993EE3" w:rsidP="00993EE3">
      <w:pPr>
        <w:pStyle w:val="ListParagraph"/>
        <w:numPr>
          <w:ilvl w:val="0"/>
          <w:numId w:val="1"/>
        </w:numPr>
      </w:pPr>
      <w:r>
        <w:t>Approve minutes of the August 16, 2010 regular meeting.</w:t>
      </w:r>
    </w:p>
    <w:p w:rsidR="00993EE3" w:rsidRDefault="00993EE3" w:rsidP="00993EE3">
      <w:pPr>
        <w:pStyle w:val="ListParagraph"/>
        <w:numPr>
          <w:ilvl w:val="0"/>
          <w:numId w:val="1"/>
        </w:numPr>
      </w:pPr>
      <w:r>
        <w:t>Payroll #18, 19, &amp; August</w:t>
      </w:r>
    </w:p>
    <w:p w:rsidR="00993EE3" w:rsidRDefault="00993EE3" w:rsidP="00993EE3">
      <w:pPr>
        <w:pStyle w:val="ListParagraph"/>
        <w:numPr>
          <w:ilvl w:val="0"/>
          <w:numId w:val="1"/>
        </w:numPr>
      </w:pPr>
      <w:r>
        <w:t>Claims to be paid:</w:t>
      </w:r>
      <w:r>
        <w:tab/>
        <w:t>$117,990.21 (8/26/10)</w:t>
      </w:r>
      <w:r>
        <w:br/>
        <w:t xml:space="preserve"> </w:t>
      </w:r>
      <w:r>
        <w:tab/>
      </w:r>
      <w:r>
        <w:tab/>
      </w:r>
      <w:r>
        <w:tab/>
        <w:t>$  28,384.77 (9/10/10)</w:t>
      </w:r>
      <w:r>
        <w:br/>
        <w:t xml:space="preserve"> </w:t>
      </w:r>
      <w:r>
        <w:tab/>
      </w:r>
      <w:r>
        <w:tab/>
      </w:r>
      <w:r>
        <w:tab/>
        <w:t>$  18,509.91 (9/20/10)</w:t>
      </w:r>
      <w:r>
        <w:br/>
        <w:t xml:space="preserve"> </w:t>
      </w:r>
      <w:r>
        <w:tab/>
      </w:r>
      <w:r>
        <w:tab/>
      </w:r>
      <w:r>
        <w:tab/>
        <w:t>$22,625.80 (Aug. EFT)</w:t>
      </w:r>
    </w:p>
    <w:p w:rsidR="00993EE3" w:rsidRDefault="00993EE3" w:rsidP="00993EE3">
      <w:r>
        <w:rPr>
          <w:i/>
        </w:rPr>
        <w:t xml:space="preserve">A motion was made by Councilor </w:t>
      </w:r>
      <w:r w:rsidR="00140CFF">
        <w:rPr>
          <w:i/>
        </w:rPr>
        <w:t>Jennell Johnson</w:t>
      </w:r>
      <w:r>
        <w:rPr>
          <w:i/>
        </w:rPr>
        <w:t xml:space="preserve"> seconded by Councilor </w:t>
      </w:r>
      <w:r w:rsidR="00140CFF">
        <w:rPr>
          <w:i/>
        </w:rPr>
        <w:t>Roquette</w:t>
      </w:r>
      <w:r>
        <w:rPr>
          <w:i/>
        </w:rPr>
        <w:t xml:space="preserve"> to approve the Consent Agenda.</w:t>
      </w:r>
      <w:r>
        <w:rPr>
          <w:i/>
        </w:rPr>
        <w:br/>
        <w:t>Vote for</w:t>
      </w:r>
      <w:r w:rsidR="00140CFF">
        <w:rPr>
          <w:i/>
        </w:rPr>
        <w:t xml:space="preserve"> Unanimous</w:t>
      </w:r>
      <w:r>
        <w:rPr>
          <w:i/>
        </w:rPr>
        <w:br/>
        <w:t>Motion carried.</w:t>
      </w:r>
    </w:p>
    <w:p w:rsidR="008F016A" w:rsidRDefault="00711AA6" w:rsidP="00711AA6">
      <w:r>
        <w:t xml:space="preserve">*  </w:t>
      </w:r>
      <w:r w:rsidR="008F016A">
        <w:t xml:space="preserve">Mr. Ray Bandas </w:t>
      </w:r>
      <w:r w:rsidR="00140CFF">
        <w:t xml:space="preserve">and Steve Hauer </w:t>
      </w:r>
      <w:r w:rsidR="008F016A">
        <w:t>presented a donation on behalf of the Knights of Columbus in the amount of $</w:t>
      </w:r>
      <w:r w:rsidR="00140CFF">
        <w:t>446.00 for the pool operations and $446.00 for a pier on Silver Lake</w:t>
      </w:r>
      <w:r w:rsidR="008F016A">
        <w:t>.</w:t>
      </w:r>
      <w:r w:rsidR="00A95BBE">
        <w:t xml:space="preserve">  Mr. Bandas old Councilors that the proceeds from the paper drive held in April, which </w:t>
      </w:r>
      <w:r w:rsidR="001E6AD2">
        <w:t>were</w:t>
      </w:r>
      <w:r w:rsidR="00A95BBE">
        <w:t xml:space="preserve"> to go toward the </w:t>
      </w:r>
      <w:r w:rsidR="001E6AD2">
        <w:t>Summer</w:t>
      </w:r>
      <w:r w:rsidR="00A95BBE">
        <w:t xml:space="preserve"> Rec Program were </w:t>
      </w:r>
      <w:r w:rsidR="001E6AD2">
        <w:t>never given to the KC’s and they are trying to get them from the hauler; he turned the matter over to the Silver Lake PD but told Councilors that he had not received any feedback from them since filing the complaint.  Mr. Bandas expressed disappointment in the PD’s communication as to what was happening with the issue as he had given the Police Chief information that would aid in the investigation.  Mr. Bandas said that since no communication has been received from the Silver Lake PD he was turning the matter over to the County Sherriff as they had told him they will follow-up on the matter.</w:t>
      </w:r>
    </w:p>
    <w:p w:rsidR="008F016A" w:rsidRDefault="00711AA6" w:rsidP="00993EE3">
      <w:r>
        <w:t xml:space="preserve">*  </w:t>
      </w:r>
      <w:r w:rsidR="00140CFF">
        <w:t xml:space="preserve">Lori </w:t>
      </w:r>
      <w:r w:rsidR="008727E1">
        <w:t>Stangel</w:t>
      </w:r>
      <w:r w:rsidR="00140CFF">
        <w:t xml:space="preserve"> </w:t>
      </w:r>
      <w:r w:rsidR="008727E1">
        <w:t>o</w:t>
      </w:r>
      <w:r w:rsidR="00140CFF">
        <w:t xml:space="preserve">f the McLeod County Historical Society discussed the Historical Society’s organization.  They are a county museum that preserves the County’s history and make it available to the public through a variety of programs.  The museum also offers advice on preservation of Government records.  Currently the museum is working towards digitizing some of their historical records in an effort to make them more available to the public.  </w:t>
      </w:r>
    </w:p>
    <w:p w:rsidR="00140CFF" w:rsidRDefault="008727E1" w:rsidP="00993EE3">
      <w:r>
        <w:t xml:space="preserve">Ms. </w:t>
      </w:r>
      <w:r w:rsidR="00711AA6">
        <w:t>Stangel</w:t>
      </w:r>
      <w:r>
        <w:t xml:space="preserve"> also reviewed the structure of the Historical Society and how the funding of the programs works, as well as the hours of operations and some of the outreach programs.</w:t>
      </w:r>
    </w:p>
    <w:p w:rsidR="008727E1" w:rsidRDefault="008727E1" w:rsidP="00993EE3">
      <w:r>
        <w:lastRenderedPageBreak/>
        <w:t>Old Business:</w:t>
      </w:r>
    </w:p>
    <w:p w:rsidR="008727E1" w:rsidRDefault="008727E1" w:rsidP="008727E1">
      <w:pPr>
        <w:pStyle w:val="ListParagraph"/>
        <w:numPr>
          <w:ilvl w:val="0"/>
          <w:numId w:val="2"/>
        </w:numPr>
      </w:pPr>
      <w:r>
        <w:t>Councilors reviewed proposals for alley improvements on the alley between Lake and Grove Ave</w:t>
      </w:r>
      <w:r w:rsidR="00A02AEB">
        <w:t>.  Public Works Supervisor Kosek and Clerk Venier explained the Request for Proposals and reviewed the quotes:</w:t>
      </w:r>
    </w:p>
    <w:p w:rsidR="00A02AEB" w:rsidRDefault="00A02AEB" w:rsidP="00A02AEB">
      <w:pPr>
        <w:pStyle w:val="ListParagraph"/>
        <w:numPr>
          <w:ilvl w:val="1"/>
          <w:numId w:val="2"/>
        </w:numPr>
      </w:pPr>
      <w:r>
        <w:t>Southwest  Paving Inc</w:t>
      </w:r>
      <w:r>
        <w:tab/>
        <w:t>$14,700.00</w:t>
      </w:r>
    </w:p>
    <w:p w:rsidR="00A02AEB" w:rsidRDefault="00A02AEB" w:rsidP="00A02AEB">
      <w:pPr>
        <w:pStyle w:val="ListParagraph"/>
        <w:numPr>
          <w:ilvl w:val="1"/>
          <w:numId w:val="2"/>
        </w:numPr>
      </w:pPr>
      <w:r>
        <w:t>Juul Contracting</w:t>
      </w:r>
      <w:r>
        <w:tab/>
      </w:r>
      <w:r>
        <w:tab/>
        <w:t>$14,592.60</w:t>
      </w:r>
    </w:p>
    <w:p w:rsidR="00A02AEB" w:rsidRDefault="00A02AEB" w:rsidP="00A02AEB">
      <w:pPr>
        <w:pStyle w:val="ListParagraph"/>
        <w:numPr>
          <w:ilvl w:val="1"/>
          <w:numId w:val="2"/>
        </w:numPr>
      </w:pPr>
      <w:r>
        <w:t>W.M. Mueller &amp; Sons</w:t>
      </w:r>
      <w:r>
        <w:tab/>
        <w:t>$26,650.00</w:t>
      </w:r>
      <w:r>
        <w:br/>
      </w:r>
    </w:p>
    <w:p w:rsidR="00711AA6" w:rsidRPr="00711AA6" w:rsidRDefault="00711AA6" w:rsidP="0058794B">
      <w:pPr>
        <w:ind w:left="1080"/>
      </w:pPr>
      <w:r>
        <w:t>Councilor Nolan Johnson made a motion to approve Southwest Paving Inc.  Mayor Bebo said he was not sure if Councilor Nolan Johnson could act on the matter as there was a conflict of interest as his brother in-law was an employee of the Company and would likely receive a benefit from the action.  Clerk Venier agreed that this would likely be an issue that Councilor Nolan Johnson should abstain from, but if the Council wanted to table the matter he would get advice from the City Attorney.  Councilor Nolan Johnson said he didn’t agree but would abstain from voting on the matter anyway.</w:t>
      </w:r>
    </w:p>
    <w:p w:rsidR="00A02AEB" w:rsidRPr="00A02AEB" w:rsidRDefault="00A02AEB" w:rsidP="0058794B">
      <w:pPr>
        <w:ind w:left="1080"/>
        <w:rPr>
          <w:i/>
        </w:rPr>
      </w:pPr>
      <w:r>
        <w:rPr>
          <w:i/>
        </w:rPr>
        <w:t>A motion was made by Councilor Fogarty seconded by Jennell Johnson to approve Juul Contracting’s proposal for $14,700.00</w:t>
      </w:r>
      <w:r w:rsidR="0058794B">
        <w:rPr>
          <w:i/>
        </w:rPr>
        <w:t>.</w:t>
      </w:r>
      <w:r w:rsidR="0058794B">
        <w:rPr>
          <w:i/>
        </w:rPr>
        <w:br/>
        <w:t>Vote for:  Unanimous</w:t>
      </w:r>
      <w:r w:rsidR="0058794B">
        <w:rPr>
          <w:i/>
        </w:rPr>
        <w:br/>
        <w:t>Abstain:  Councilor Nolan Johnson (due to family member being an employee of Southwest Paving</w:t>
      </w:r>
      <w:proofErr w:type="gramStart"/>
      <w:r w:rsidR="0058794B">
        <w:rPr>
          <w:i/>
        </w:rPr>
        <w:t>)</w:t>
      </w:r>
      <w:proofErr w:type="gramEnd"/>
      <w:r>
        <w:rPr>
          <w:i/>
        </w:rPr>
        <w:br/>
        <w:t>Motion carried</w:t>
      </w:r>
      <w:r w:rsidR="0058794B">
        <w:rPr>
          <w:i/>
        </w:rPr>
        <w:t>.</w:t>
      </w:r>
      <w:r>
        <w:rPr>
          <w:i/>
        </w:rPr>
        <w:t xml:space="preserve"> </w:t>
      </w:r>
    </w:p>
    <w:p w:rsidR="00A02AEB" w:rsidRDefault="0058794B" w:rsidP="00A02AEB">
      <w:pPr>
        <w:pStyle w:val="ListParagraph"/>
        <w:numPr>
          <w:ilvl w:val="0"/>
          <w:numId w:val="2"/>
        </w:numPr>
      </w:pPr>
      <w:r>
        <w:t>Reviewed a proposed extension to the Sanitation Service Agreement with Waste Management.  Waste Management proposed including a Fuel Surcharge addendum that would kick in if Diesel Fuel prices hit $4.00.  The proposal also included a 3% increase to rates, excluding the senior rate, in years 2 and 3 of the extension.</w:t>
      </w:r>
      <w:r>
        <w:br/>
        <w:t xml:space="preserve">Mayor Bebo asked about having the option of extending the contract for 5 years, as he has seen no problems </w:t>
      </w:r>
      <w:r w:rsidR="00252863">
        <w:t xml:space="preserve">with the services Waste Management has provided over the past years.  Mr. </w:t>
      </w:r>
      <w:proofErr w:type="spellStart"/>
      <w:r w:rsidR="00252863">
        <w:t>Maies</w:t>
      </w:r>
      <w:proofErr w:type="spellEnd"/>
      <w:r w:rsidR="00252863">
        <w:t xml:space="preserve"> proposed possibly having a 2% increase in years 2-5 of the agreement and no charge for the spring clean up.</w:t>
      </w:r>
      <w:r w:rsidR="00252863">
        <w:br/>
        <w:t>Councilors Fogarty and Roquette expressed interest in continuing with a 3 year extension.</w:t>
      </w:r>
      <w:r w:rsidR="00263E0F">
        <w:br/>
      </w:r>
      <w:r w:rsidR="00263E0F">
        <w:rPr>
          <w:i/>
        </w:rPr>
        <w:t>A motion was made by Councilor Roquette seconded by Councilor Jennell Johnson to approve Resolution 10-19: An addendum to the Sanitation Service Agreement with Waste Management</w:t>
      </w:r>
      <w:r w:rsidR="00825973">
        <w:rPr>
          <w:i/>
        </w:rPr>
        <w:t>, extending the current agreement for three years with a 3% increase in 2012 and 2013, except for the senior rate and the addition of a fuel surcharge for diesel prices over $4.00/ gal</w:t>
      </w:r>
      <w:r w:rsidR="00263E0F">
        <w:rPr>
          <w:i/>
        </w:rPr>
        <w:t>.</w:t>
      </w:r>
      <w:r w:rsidR="000F0211">
        <w:rPr>
          <w:i/>
        </w:rPr>
        <w:br/>
        <w:t>Vote for:  Unanimous</w:t>
      </w:r>
      <w:r w:rsidR="000F0211">
        <w:rPr>
          <w:i/>
        </w:rPr>
        <w:br/>
        <w:t>Motion carried.</w:t>
      </w:r>
    </w:p>
    <w:p w:rsidR="000F0211" w:rsidRDefault="000F0211" w:rsidP="000F0211">
      <w:r>
        <w:t>Department Business:</w:t>
      </w:r>
    </w:p>
    <w:p w:rsidR="000F0211" w:rsidRDefault="000F0211" w:rsidP="000F0211">
      <w:pPr>
        <w:pStyle w:val="ListParagraph"/>
        <w:numPr>
          <w:ilvl w:val="0"/>
          <w:numId w:val="3"/>
        </w:numPr>
      </w:pPr>
      <w:r>
        <w:t>Municipal Liquor Store:</w:t>
      </w:r>
      <w:r w:rsidR="00711AA6">
        <w:t xml:space="preserve">  Councilor Jennell Johnson and MLS Manager Gerry Quast reviewed the following Liquor Store information:</w:t>
      </w:r>
      <w:r w:rsidR="00A95BBE">
        <w:br/>
        <w:t xml:space="preserve"> </w:t>
      </w:r>
      <w:r w:rsidR="00A95BBE">
        <w:tab/>
      </w:r>
      <w:r w:rsidR="00A95BBE">
        <w:tab/>
      </w:r>
      <w:r w:rsidR="00A95BBE">
        <w:tab/>
      </w:r>
      <w:r w:rsidR="00A95BBE">
        <w:tab/>
        <w:t>2009</w:t>
      </w:r>
      <w:r w:rsidR="00A95BBE">
        <w:tab/>
      </w:r>
      <w:r w:rsidR="00A95BBE">
        <w:tab/>
      </w:r>
      <w:r w:rsidR="00A95BBE">
        <w:tab/>
        <w:t>2010</w:t>
      </w:r>
      <w:r w:rsidR="00A95BBE">
        <w:tab/>
      </w:r>
      <w:r w:rsidR="00A95BBE">
        <w:tab/>
      </w:r>
      <w:r w:rsidR="00A95BBE">
        <w:tab/>
        <w:t>2010YTD</w:t>
      </w:r>
    </w:p>
    <w:p w:rsidR="00711AA6" w:rsidRDefault="00A95BBE" w:rsidP="00711AA6">
      <w:pPr>
        <w:pStyle w:val="ListParagraph"/>
        <w:numPr>
          <w:ilvl w:val="1"/>
          <w:numId w:val="3"/>
        </w:numPr>
      </w:pPr>
      <w:r>
        <w:t>Aug. Sale of Goods</w:t>
      </w:r>
      <w:r>
        <w:tab/>
        <w:t>$47,014</w:t>
      </w:r>
      <w:r>
        <w:tab/>
      </w:r>
      <w:r>
        <w:tab/>
      </w:r>
      <w:r>
        <w:tab/>
        <w:t>$42,538</w:t>
      </w:r>
      <w:r>
        <w:tab/>
      </w:r>
      <w:r>
        <w:tab/>
      </w:r>
      <w:r>
        <w:tab/>
        <w:t>$369,162</w:t>
      </w:r>
    </w:p>
    <w:p w:rsidR="00A95BBE" w:rsidRDefault="00A95BBE" w:rsidP="00711AA6">
      <w:pPr>
        <w:pStyle w:val="ListParagraph"/>
        <w:numPr>
          <w:ilvl w:val="1"/>
          <w:numId w:val="3"/>
        </w:numPr>
      </w:pPr>
      <w:r>
        <w:t>Gross Profit %</w:t>
      </w:r>
      <w:r>
        <w:tab/>
      </w:r>
      <w:r>
        <w:tab/>
        <w:t>42.48%</w:t>
      </w:r>
      <w:r>
        <w:tab/>
      </w:r>
      <w:r>
        <w:tab/>
      </w:r>
      <w:r>
        <w:tab/>
        <w:t>24.35%</w:t>
      </w:r>
      <w:r>
        <w:tab/>
      </w:r>
      <w:r>
        <w:tab/>
      </w:r>
      <w:r>
        <w:tab/>
        <w:t>42.83%</w:t>
      </w:r>
    </w:p>
    <w:p w:rsidR="00A95BBE" w:rsidRDefault="00A95BBE" w:rsidP="00711AA6">
      <w:pPr>
        <w:pStyle w:val="ListParagraph"/>
        <w:numPr>
          <w:ilvl w:val="1"/>
          <w:numId w:val="3"/>
        </w:numPr>
      </w:pPr>
      <w:r>
        <w:t>Wages &amp; Benefits</w:t>
      </w:r>
      <w:r>
        <w:tab/>
        <w:t>$12,690 (26.42%)</w:t>
      </w:r>
      <w:r>
        <w:tab/>
        <w:t>$12,383(28.64%)</w:t>
      </w:r>
      <w:r>
        <w:tab/>
      </w:r>
      <w:r>
        <w:tab/>
        <w:t>$99,275(26.31%)</w:t>
      </w:r>
    </w:p>
    <w:p w:rsidR="00A95BBE" w:rsidRDefault="00A95BBE" w:rsidP="00711AA6">
      <w:pPr>
        <w:pStyle w:val="ListParagraph"/>
        <w:numPr>
          <w:ilvl w:val="1"/>
          <w:numId w:val="3"/>
        </w:numPr>
      </w:pPr>
      <w:r>
        <w:t>Overhead</w:t>
      </w:r>
      <w:r>
        <w:tab/>
      </w:r>
      <w:r>
        <w:tab/>
        <w:t>$6,949 (14.47%)</w:t>
      </w:r>
      <w:r>
        <w:tab/>
      </w:r>
      <w:r>
        <w:tab/>
        <w:t>$6,490 (15.01%)</w:t>
      </w:r>
      <w:r>
        <w:tab/>
      </w:r>
      <w:r>
        <w:tab/>
        <w:t>$52,158(13.82%)</w:t>
      </w:r>
    </w:p>
    <w:p w:rsidR="00A95BBE" w:rsidRDefault="00A95BBE" w:rsidP="00711AA6">
      <w:pPr>
        <w:pStyle w:val="ListParagraph"/>
        <w:numPr>
          <w:ilvl w:val="1"/>
          <w:numId w:val="3"/>
        </w:numPr>
      </w:pPr>
      <w:r>
        <w:t>Net Profit</w:t>
      </w:r>
      <w:r>
        <w:tab/>
      </w:r>
      <w:r>
        <w:tab/>
        <w:t>$1,349 (2.81%)</w:t>
      </w:r>
      <w:r>
        <w:tab/>
      </w:r>
      <w:r>
        <w:tab/>
        <w:t>($7,822) (-18.09%)</w:t>
      </w:r>
      <w:r>
        <w:tab/>
        <w:t>$14,855 (3.94%)</w:t>
      </w:r>
    </w:p>
    <w:p w:rsidR="00A95BBE" w:rsidRDefault="001E6AD2" w:rsidP="00711AA6">
      <w:pPr>
        <w:pStyle w:val="ListParagraph"/>
        <w:numPr>
          <w:ilvl w:val="1"/>
          <w:numId w:val="3"/>
        </w:numPr>
      </w:pPr>
      <w:r>
        <w:t xml:space="preserve">MLS Manager Quast presented the annual review for Allison Sand and recommended its approval with a </w:t>
      </w:r>
      <w:r w:rsidR="0043288D">
        <w:t>step</w:t>
      </w:r>
      <w:r>
        <w:t xml:space="preserve"> increase.</w:t>
      </w:r>
      <w:r>
        <w:br/>
      </w:r>
      <w:r>
        <w:rPr>
          <w:i/>
        </w:rPr>
        <w:t xml:space="preserve">A motion was made by Councilor </w:t>
      </w:r>
      <w:r w:rsidR="0043288D">
        <w:rPr>
          <w:i/>
        </w:rPr>
        <w:t xml:space="preserve">Jennell Johnson seconded by Councilor Nolan Johnson to </w:t>
      </w:r>
      <w:r w:rsidR="0043288D">
        <w:rPr>
          <w:i/>
        </w:rPr>
        <w:lastRenderedPageBreak/>
        <w:t>approve the annual review with step increase for Allison Sand.</w:t>
      </w:r>
      <w:r w:rsidR="0043288D">
        <w:rPr>
          <w:i/>
        </w:rPr>
        <w:br/>
        <w:t>Vote for:  Unanimous</w:t>
      </w:r>
      <w:r w:rsidR="0043288D">
        <w:rPr>
          <w:i/>
        </w:rPr>
        <w:br/>
        <w:t>Motion carried.</w:t>
      </w:r>
    </w:p>
    <w:p w:rsidR="007F50F8" w:rsidRDefault="007F50F8" w:rsidP="00711AA6">
      <w:pPr>
        <w:pStyle w:val="ListParagraph"/>
        <w:numPr>
          <w:ilvl w:val="1"/>
          <w:numId w:val="3"/>
        </w:numPr>
      </w:pPr>
      <w:r>
        <w:t xml:space="preserve">Councilors reviewed an application for Bonnie Dahl for a part time bartender position.  Councilors tabled the matter to review her past employment with the City.  Clerk Venier said he couldn’t comment on the specifics of her employment as he would have to check with the City Attorney to see if a past </w:t>
      </w:r>
      <w:r w:rsidR="00611774">
        <w:t>employee’s</w:t>
      </w:r>
      <w:r>
        <w:t xml:space="preserve"> performance could be discussed in an open or closed meeting.</w:t>
      </w:r>
    </w:p>
    <w:p w:rsidR="0055220A" w:rsidRDefault="008E683A" w:rsidP="00711AA6">
      <w:pPr>
        <w:pStyle w:val="ListParagraph"/>
        <w:numPr>
          <w:ilvl w:val="1"/>
          <w:numId w:val="3"/>
        </w:numPr>
      </w:pPr>
      <w:r>
        <w:t>Dale Kosek approached the Council on behalf of the SL Pool &amp; Parks Organization and requested the use of the Auditorium on October 22</w:t>
      </w:r>
      <w:r w:rsidRPr="008E683A">
        <w:rPr>
          <w:vertAlign w:val="superscript"/>
        </w:rPr>
        <w:t>nd</w:t>
      </w:r>
      <w:r>
        <w:t xml:space="preserve"> from 8pm-midnight. Mr. Kosek reported that the Pool &amp; Parks Organization is planning a teen concert with a live band</w:t>
      </w:r>
      <w:r w:rsidR="00073FFE">
        <w:t xml:space="preserve"> fundraiser</w:t>
      </w:r>
      <w:r>
        <w:t xml:space="preserve">, the event will be from 8-Midnight </w:t>
      </w:r>
      <w:r w:rsidR="00073FFE">
        <w:t xml:space="preserve"> and members of the organization will chaperone and clean up for the event.</w:t>
      </w:r>
    </w:p>
    <w:p w:rsidR="000F0211" w:rsidRDefault="000F0211" w:rsidP="000F0211">
      <w:pPr>
        <w:pStyle w:val="ListParagraph"/>
        <w:numPr>
          <w:ilvl w:val="0"/>
          <w:numId w:val="3"/>
        </w:numPr>
      </w:pPr>
      <w:r>
        <w:t>Public Safety</w:t>
      </w:r>
      <w:r w:rsidR="00E033CA">
        <w:t>:</w:t>
      </w:r>
      <w:r w:rsidR="00073FFE">
        <w:t xml:space="preserve">  Councilor Roquette and Police Chief Hummel reported the following:</w:t>
      </w:r>
    </w:p>
    <w:p w:rsidR="00073FFE" w:rsidRDefault="009D73B6" w:rsidP="00073FFE">
      <w:pPr>
        <w:pStyle w:val="ListParagraph"/>
        <w:numPr>
          <w:ilvl w:val="1"/>
          <w:numId w:val="3"/>
        </w:numPr>
      </w:pPr>
      <w:r>
        <w:t>Chief Hummel presented a proposal for a new squad; he told Councilors the cost for the squad would be $21,519 and estimated an additional $2,500 to transfer the equipment from the old squad to the new one.  Hummel also recommended that a new radar system be purchased.  Clerk Venier said there is approximately $31,000 in the squad replacement fund.</w:t>
      </w:r>
      <w:r>
        <w:br/>
        <w:t>Chief Hummel also asked that the City keep the old squad as a backup vehicle and for training.  Mayor Bebo expressed apprehension at the idea of storing and maintaining two vehicles; Clerk Venier said it did not make sense to have two vehicles as there is no room to store a second vehicle and the additional cost associated with maintaining two vehicles would be an additional expense.</w:t>
      </w:r>
    </w:p>
    <w:p w:rsidR="009D73B6" w:rsidRDefault="009D73B6" w:rsidP="00073FFE">
      <w:pPr>
        <w:pStyle w:val="ListParagraph"/>
        <w:numPr>
          <w:ilvl w:val="1"/>
          <w:numId w:val="3"/>
        </w:numPr>
      </w:pPr>
      <w:r>
        <w:t>Councilor Roquette reported that the PD office will be getting new carpet and she will be painting it as well.</w:t>
      </w:r>
    </w:p>
    <w:p w:rsidR="000F0211" w:rsidRDefault="000F0211" w:rsidP="000F0211">
      <w:pPr>
        <w:pStyle w:val="ListParagraph"/>
        <w:numPr>
          <w:ilvl w:val="0"/>
          <w:numId w:val="3"/>
        </w:numPr>
      </w:pPr>
      <w:r>
        <w:t>Public Works</w:t>
      </w:r>
      <w:r w:rsidR="00BF1257">
        <w:t>:</w:t>
      </w:r>
      <w:r w:rsidR="00215250">
        <w:t xml:space="preserve">  Councilor Nolan Johnson reported the following:</w:t>
      </w:r>
    </w:p>
    <w:p w:rsidR="009D73B6" w:rsidRDefault="00215250" w:rsidP="00215250">
      <w:pPr>
        <w:pStyle w:val="ListParagraph"/>
        <w:numPr>
          <w:ilvl w:val="1"/>
          <w:numId w:val="3"/>
        </w:numPr>
      </w:pPr>
      <w:r>
        <w:t>Fall street sweeping is underway.</w:t>
      </w:r>
    </w:p>
    <w:p w:rsidR="00215250" w:rsidRDefault="00215250" w:rsidP="00215250">
      <w:pPr>
        <w:pStyle w:val="ListParagraph"/>
        <w:numPr>
          <w:ilvl w:val="1"/>
          <w:numId w:val="3"/>
        </w:numPr>
      </w:pPr>
      <w:r>
        <w:t>Following street sweeping catch basin cleaning &amp; inspecting will be performed.</w:t>
      </w:r>
    </w:p>
    <w:p w:rsidR="00215250" w:rsidRDefault="00215250" w:rsidP="00215250">
      <w:pPr>
        <w:pStyle w:val="ListParagraph"/>
        <w:numPr>
          <w:ilvl w:val="1"/>
          <w:numId w:val="3"/>
        </w:numPr>
      </w:pPr>
      <w:r>
        <w:t>Fire hydrants flushing will be done this fall and a notice will be run in the paper prior to flushing.</w:t>
      </w:r>
    </w:p>
    <w:p w:rsidR="00215250" w:rsidRDefault="00215250" w:rsidP="00215250">
      <w:pPr>
        <w:pStyle w:val="ListParagraph"/>
        <w:numPr>
          <w:ilvl w:val="1"/>
          <w:numId w:val="3"/>
        </w:numPr>
      </w:pPr>
      <w:r>
        <w:t xml:space="preserve">Predischarge operations for fall discharge </w:t>
      </w:r>
      <w:r w:rsidR="00011AB8">
        <w:t xml:space="preserve">of stabilization ponds will begin of primaries to </w:t>
      </w:r>
      <w:r w:rsidR="00C64043">
        <w:t>secondaries;</w:t>
      </w:r>
      <w:r w:rsidR="00011AB8">
        <w:t xml:space="preserve"> Predischarge sampling will also begin for added parameters in new NPDES/SDS Permit.</w:t>
      </w:r>
    </w:p>
    <w:p w:rsidR="00011AB8" w:rsidRDefault="00011AB8" w:rsidP="00215250">
      <w:pPr>
        <w:pStyle w:val="ListParagraph"/>
        <w:numPr>
          <w:ilvl w:val="1"/>
          <w:numId w:val="3"/>
        </w:numPr>
      </w:pPr>
      <w:r>
        <w:t>Compost and brush site clean up by Creekside will be done after the first measurable snowfall.</w:t>
      </w:r>
    </w:p>
    <w:p w:rsidR="00011AB8" w:rsidRDefault="00011AB8" w:rsidP="00215250">
      <w:pPr>
        <w:pStyle w:val="ListParagraph"/>
        <w:numPr>
          <w:ilvl w:val="1"/>
          <w:numId w:val="3"/>
        </w:numPr>
      </w:pPr>
      <w:r>
        <w:t>Snow removal equipment is being done.</w:t>
      </w:r>
    </w:p>
    <w:p w:rsidR="00011AB8" w:rsidRDefault="00011AB8" w:rsidP="00215250">
      <w:pPr>
        <w:pStyle w:val="ListParagraph"/>
        <w:numPr>
          <w:ilvl w:val="1"/>
          <w:numId w:val="3"/>
        </w:numPr>
      </w:pPr>
      <w:r>
        <w:t>Winterization of pool and Lions restrooms is underway.</w:t>
      </w:r>
    </w:p>
    <w:p w:rsidR="000F0211" w:rsidRDefault="000F0211" w:rsidP="000F0211">
      <w:pPr>
        <w:pStyle w:val="ListParagraph"/>
        <w:numPr>
          <w:ilvl w:val="0"/>
          <w:numId w:val="3"/>
        </w:numPr>
      </w:pPr>
      <w:r>
        <w:t>Community Development</w:t>
      </w:r>
      <w:r w:rsidR="00BF1257">
        <w:t>:</w:t>
      </w:r>
      <w:r w:rsidR="00011AB8">
        <w:t xml:space="preserve">  Councilor Fogarty reported the following:</w:t>
      </w:r>
    </w:p>
    <w:p w:rsidR="00011AB8" w:rsidRDefault="00011AB8" w:rsidP="00011AB8">
      <w:pPr>
        <w:pStyle w:val="ListParagraph"/>
        <w:numPr>
          <w:ilvl w:val="1"/>
          <w:numId w:val="3"/>
        </w:numPr>
      </w:pPr>
      <w:r>
        <w:t xml:space="preserve">The Planning Commission met and received an application to split a lot located at 800 Frank St NW.  The proposal is to split the lot with one lot remaining residential and the other </w:t>
      </w:r>
      <w:proofErr w:type="gramStart"/>
      <w:r>
        <w:t>lot being commercial as it abut</w:t>
      </w:r>
      <w:proofErr w:type="gramEnd"/>
      <w:r>
        <w:t xml:space="preserve"> Highway 7.  The Planning Commission has scheduled a public hearing on the matter for October 12</w:t>
      </w:r>
      <w:r w:rsidRPr="00011AB8">
        <w:rPr>
          <w:vertAlign w:val="superscript"/>
        </w:rPr>
        <w:t>th</w:t>
      </w:r>
      <w:r>
        <w:t>.</w:t>
      </w:r>
    </w:p>
    <w:p w:rsidR="00011AB8" w:rsidRDefault="00011AB8" w:rsidP="00011AB8">
      <w:pPr>
        <w:pStyle w:val="ListParagraph"/>
        <w:numPr>
          <w:ilvl w:val="1"/>
          <w:numId w:val="3"/>
        </w:numPr>
      </w:pPr>
      <w:r>
        <w:t xml:space="preserve">Clerk Venier reviewed a summary of expenses and revenues for the 2010 season.  Venier noted that some of the utility costs had been estimated through to year end.  </w:t>
      </w:r>
      <w:r w:rsidR="00277253">
        <w:t xml:space="preserve">Actual </w:t>
      </w:r>
      <w:r>
        <w:t xml:space="preserve">Expenses </w:t>
      </w:r>
      <w:r w:rsidR="00277253">
        <w:t>were $51,117 and the Budgeted expenses for 2010 were $60,510; Actual revenues for 2010 were $30,538 and the Budgeted revenues were $32,900.  Venier reported that the City had to subsidize $20,588 for the pool operations which was $7,</w:t>
      </w:r>
      <w:r w:rsidR="009525D0">
        <w:t>031 less than the City had anticipated.  Venier also said that attendance for the season was 6,944.</w:t>
      </w:r>
    </w:p>
    <w:p w:rsidR="000F0211" w:rsidRDefault="000F0211" w:rsidP="000F0211">
      <w:pPr>
        <w:pStyle w:val="ListParagraph"/>
        <w:numPr>
          <w:ilvl w:val="0"/>
          <w:numId w:val="3"/>
        </w:numPr>
      </w:pPr>
      <w:r>
        <w:t>Administration</w:t>
      </w:r>
      <w:r w:rsidR="00BF1257">
        <w:t>:</w:t>
      </w:r>
      <w:r w:rsidR="00C64043">
        <w:t xml:space="preserve">  Clerk Venier presented the following:</w:t>
      </w:r>
    </w:p>
    <w:p w:rsidR="00C64043" w:rsidRDefault="00C64043" w:rsidP="00C64043">
      <w:pPr>
        <w:pStyle w:val="ListParagraph"/>
        <w:numPr>
          <w:ilvl w:val="1"/>
          <w:numId w:val="3"/>
        </w:numPr>
      </w:pPr>
      <w:r>
        <w:t>August Treasurer’s report.</w:t>
      </w:r>
    </w:p>
    <w:p w:rsidR="00C64043" w:rsidRDefault="00C64043" w:rsidP="00C64043">
      <w:pPr>
        <w:pStyle w:val="ListParagraph"/>
        <w:numPr>
          <w:ilvl w:val="1"/>
          <w:numId w:val="3"/>
        </w:numPr>
      </w:pPr>
      <w:r>
        <w:t xml:space="preserve">Scheduled department head reviews for Gerald Quast, Dale Kosek, and Kerry Venier for October 4, regular meeting.  Venier told Councilors that none of them are eligible for a </w:t>
      </w:r>
      <w:proofErr w:type="spellStart"/>
      <w:r>
        <w:t>step</w:t>
      </w:r>
      <w:proofErr w:type="spellEnd"/>
      <w:r>
        <w:t xml:space="preserve"> increase and </w:t>
      </w:r>
      <w:r>
        <w:lastRenderedPageBreak/>
        <w:t>also told Councilors that Quast, Hummel, and Venier are at the top of their wage scale and won’t be eligible for an increase until they are eligible for the longevity pay.</w:t>
      </w:r>
    </w:p>
    <w:p w:rsidR="00C64043" w:rsidRDefault="00C64043" w:rsidP="00C64043">
      <w:r>
        <w:t>Open Discussion:</w:t>
      </w:r>
    </w:p>
    <w:p w:rsidR="00C64043" w:rsidRDefault="00C64043" w:rsidP="00C64043">
      <w:pPr>
        <w:pStyle w:val="ListParagraph"/>
        <w:numPr>
          <w:ilvl w:val="0"/>
          <w:numId w:val="5"/>
        </w:numPr>
      </w:pPr>
      <w:r>
        <w:t>Mayor Bebo discussed the progress on raising funds for a pier on Silver Lake; he noted that the City has received some funds for the pier but the City needs to raise more funds before the project can be started.  Mayor Bebo informed councilors that he had received an email from Cedar Crest saying that due to cuts from the state they will be delaying their contribution to the pier project.</w:t>
      </w:r>
    </w:p>
    <w:p w:rsidR="00C64043" w:rsidRDefault="00C64043" w:rsidP="00C64043"/>
    <w:p w:rsidR="00C64043" w:rsidRPr="00C64043" w:rsidRDefault="00C64043" w:rsidP="00C64043">
      <w:pPr>
        <w:rPr>
          <w:i/>
        </w:rPr>
      </w:pPr>
      <w:r>
        <w:rPr>
          <w:i/>
        </w:rPr>
        <w:t>A motion was made by Councilor Fogarty seconded by Councilor Jennell Johnson to adjourn this regular meeting of the Silver Lake City Council.</w:t>
      </w:r>
      <w:r>
        <w:rPr>
          <w:i/>
        </w:rPr>
        <w:br/>
        <w:t>Vote for:  Unanimous</w:t>
      </w:r>
      <w:r>
        <w:rPr>
          <w:i/>
        </w:rPr>
        <w:br/>
        <w:t>Motion carried.</w:t>
      </w:r>
    </w:p>
    <w:p w:rsidR="000F0211" w:rsidRDefault="000F0211" w:rsidP="000F0211"/>
    <w:p w:rsidR="008F016A" w:rsidRDefault="00C64043" w:rsidP="00993EE3">
      <w:r>
        <w:t>___________________________________</w:t>
      </w:r>
      <w:r>
        <w:tab/>
      </w:r>
      <w:r>
        <w:tab/>
      </w:r>
      <w:r>
        <w:tab/>
        <w:t>Seal of the City:</w:t>
      </w:r>
    </w:p>
    <w:p w:rsidR="00C64043" w:rsidRDefault="00C64043" w:rsidP="00993EE3">
      <w:r>
        <w:t>Bruce Bebo, Mayor</w:t>
      </w:r>
    </w:p>
    <w:p w:rsidR="00C64043" w:rsidRDefault="00C64043" w:rsidP="00993EE3"/>
    <w:p w:rsidR="00C64043" w:rsidRDefault="00C64043" w:rsidP="00993EE3"/>
    <w:p w:rsidR="00C64043" w:rsidRDefault="00C64043" w:rsidP="00993EE3">
      <w:r>
        <w:t>___________________________________</w:t>
      </w:r>
    </w:p>
    <w:p w:rsidR="00C64043" w:rsidRDefault="00C64043" w:rsidP="00993EE3">
      <w:r>
        <w:t>Kerry Venier, Clerk/Treasurer</w:t>
      </w:r>
    </w:p>
    <w:p w:rsidR="00C64043" w:rsidRPr="008F016A" w:rsidRDefault="00C64043" w:rsidP="00993EE3"/>
    <w:sectPr w:rsidR="00C64043" w:rsidRPr="008F016A"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043" w:rsidRDefault="00C64043" w:rsidP="00C64043">
      <w:pPr>
        <w:spacing w:after="0" w:line="240" w:lineRule="auto"/>
      </w:pPr>
      <w:r>
        <w:separator/>
      </w:r>
    </w:p>
  </w:endnote>
  <w:endnote w:type="continuationSeparator" w:id="0">
    <w:p w:rsidR="00C64043" w:rsidRDefault="00C64043" w:rsidP="00C64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043" w:rsidRDefault="00C64043" w:rsidP="00C64043">
      <w:pPr>
        <w:spacing w:after="0" w:line="240" w:lineRule="auto"/>
      </w:pPr>
      <w:r>
        <w:separator/>
      </w:r>
    </w:p>
  </w:footnote>
  <w:footnote w:type="continuationSeparator" w:id="0">
    <w:p w:rsidR="00C64043" w:rsidRDefault="00C64043" w:rsidP="00C640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43" w:rsidRDefault="00C64043" w:rsidP="00C64043">
    <w:pPr>
      <w:pStyle w:val="Header"/>
      <w:jc w:val="right"/>
    </w:pPr>
    <w:r>
      <w:t>09-20-10 Minutes</w:t>
    </w:r>
  </w:p>
  <w:p w:rsidR="00C64043" w:rsidRDefault="00C640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1A02"/>
    <w:multiLevelType w:val="hybridMultilevel"/>
    <w:tmpl w:val="49EC6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9C2CF2"/>
    <w:multiLevelType w:val="hybridMultilevel"/>
    <w:tmpl w:val="AE86B9D2"/>
    <w:lvl w:ilvl="0" w:tplc="9038486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3B7669"/>
    <w:multiLevelType w:val="hybridMultilevel"/>
    <w:tmpl w:val="BA04B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8658EB"/>
    <w:multiLevelType w:val="hybridMultilevel"/>
    <w:tmpl w:val="69D6B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9F2EE8"/>
    <w:multiLevelType w:val="hybridMultilevel"/>
    <w:tmpl w:val="6F50C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93EE3"/>
    <w:rsid w:val="00011AB8"/>
    <w:rsid w:val="00043A61"/>
    <w:rsid w:val="00073FFE"/>
    <w:rsid w:val="000F0211"/>
    <w:rsid w:val="00140CFF"/>
    <w:rsid w:val="001E6AD2"/>
    <w:rsid w:val="00215250"/>
    <w:rsid w:val="00252863"/>
    <w:rsid w:val="00263E0F"/>
    <w:rsid w:val="00277253"/>
    <w:rsid w:val="0043288D"/>
    <w:rsid w:val="0055220A"/>
    <w:rsid w:val="0058794B"/>
    <w:rsid w:val="005C06BB"/>
    <w:rsid w:val="00611774"/>
    <w:rsid w:val="00645205"/>
    <w:rsid w:val="00711AA6"/>
    <w:rsid w:val="007F50F8"/>
    <w:rsid w:val="00825973"/>
    <w:rsid w:val="008727E1"/>
    <w:rsid w:val="008E683A"/>
    <w:rsid w:val="008F016A"/>
    <w:rsid w:val="009525D0"/>
    <w:rsid w:val="00993EE3"/>
    <w:rsid w:val="00997A6C"/>
    <w:rsid w:val="009D73B6"/>
    <w:rsid w:val="00A02AEB"/>
    <w:rsid w:val="00A95BBE"/>
    <w:rsid w:val="00B1345A"/>
    <w:rsid w:val="00BF1257"/>
    <w:rsid w:val="00C64043"/>
    <w:rsid w:val="00D07E01"/>
    <w:rsid w:val="00D33FE6"/>
    <w:rsid w:val="00E033CA"/>
    <w:rsid w:val="00F72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EE3"/>
    <w:pPr>
      <w:ind w:left="720"/>
      <w:contextualSpacing/>
    </w:pPr>
  </w:style>
  <w:style w:type="paragraph" w:styleId="Header">
    <w:name w:val="header"/>
    <w:basedOn w:val="Normal"/>
    <w:link w:val="HeaderChar"/>
    <w:uiPriority w:val="99"/>
    <w:unhideWhenUsed/>
    <w:rsid w:val="00C64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043"/>
  </w:style>
  <w:style w:type="paragraph" w:styleId="Footer">
    <w:name w:val="footer"/>
    <w:basedOn w:val="Normal"/>
    <w:link w:val="FooterChar"/>
    <w:uiPriority w:val="99"/>
    <w:semiHidden/>
    <w:unhideWhenUsed/>
    <w:rsid w:val="00C640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043"/>
  </w:style>
  <w:style w:type="paragraph" w:styleId="BalloonText">
    <w:name w:val="Balloon Text"/>
    <w:basedOn w:val="Normal"/>
    <w:link w:val="BalloonTextChar"/>
    <w:uiPriority w:val="99"/>
    <w:semiHidden/>
    <w:unhideWhenUsed/>
    <w:rsid w:val="00C64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12</cp:revision>
  <dcterms:created xsi:type="dcterms:W3CDTF">2010-09-20T19:38:00Z</dcterms:created>
  <dcterms:modified xsi:type="dcterms:W3CDTF">2010-09-22T18:07:00Z</dcterms:modified>
</cp:coreProperties>
</file>