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A2" w:rsidRDefault="00B71AA2">
      <w:r>
        <w:t>Minutes</w:t>
      </w:r>
      <w:r>
        <w:br/>
        <w:t>Silver Lake City Council</w:t>
      </w:r>
      <w:r>
        <w:br/>
        <w:t>Regular Meeting</w:t>
      </w:r>
      <w:r>
        <w:br/>
        <w:t xml:space="preserve">January </w:t>
      </w:r>
      <w:r w:rsidR="000E1098">
        <w:t>17, 2012</w:t>
      </w:r>
    </w:p>
    <w:p w:rsidR="000E1098" w:rsidRDefault="000E1098">
      <w:r>
        <w:t>Mayor Bruce Bebo called the meeting to order at 6:30pm.</w:t>
      </w:r>
    </w:p>
    <w:p w:rsidR="000E1098" w:rsidRDefault="000E1098">
      <w:r>
        <w:t xml:space="preserve">Members present:  Mayor Bruce Bebo, Councilors Nolan </w:t>
      </w:r>
      <w:r w:rsidR="00D3209D">
        <w:t>Johnson,</w:t>
      </w:r>
      <w:r>
        <w:t xml:space="preserve"> Eric Nelson, and Pat Fogarty</w:t>
      </w:r>
    </w:p>
    <w:p w:rsidR="006C62F2" w:rsidRDefault="00D3209D">
      <w:r>
        <w:t>Absent</w:t>
      </w:r>
      <w:r w:rsidR="006C62F2">
        <w:t>:  Councilor Carol Roquette</w:t>
      </w:r>
    </w:p>
    <w:p w:rsidR="006C62F2" w:rsidRDefault="006C62F2">
      <w:r>
        <w:t xml:space="preserve">Others </w:t>
      </w:r>
      <w:r w:rsidR="00CB6689">
        <w:t>present:  Kerry Venier, Clerk; Alyssa Schauer, Silver Lake Leader; Michael Richards</w:t>
      </w:r>
    </w:p>
    <w:p w:rsidR="00CB6689" w:rsidRDefault="00CB6689">
      <w:r>
        <w:rPr>
          <w:i/>
        </w:rPr>
        <w:t>A motion was made by Councilor Fogarty seconded by Councilor Nelson to approve the Agenda.</w:t>
      </w:r>
      <w:r>
        <w:rPr>
          <w:i/>
        </w:rPr>
        <w:br/>
        <w:t>Vote for: Unanimous</w:t>
      </w:r>
      <w:r>
        <w:rPr>
          <w:i/>
        </w:rPr>
        <w:br/>
        <w:t>Absent:  Councilor Roquette</w:t>
      </w:r>
      <w:r>
        <w:rPr>
          <w:i/>
        </w:rPr>
        <w:br/>
        <w:t>Motion carried.</w:t>
      </w:r>
    </w:p>
    <w:p w:rsidR="00893158" w:rsidRDefault="00893158">
      <w:r>
        <w:t>Consent Agenda:</w:t>
      </w:r>
      <w:r>
        <w:tab/>
      </w:r>
    </w:p>
    <w:p w:rsidR="00893158" w:rsidRDefault="00893158" w:rsidP="00893158">
      <w:pPr>
        <w:pStyle w:val="ListParagraph"/>
        <w:numPr>
          <w:ilvl w:val="0"/>
          <w:numId w:val="1"/>
        </w:numPr>
      </w:pPr>
      <w:r>
        <w:t>Approve minutes of the December 19, 2011 regular meeting.</w:t>
      </w:r>
    </w:p>
    <w:p w:rsidR="00893158" w:rsidRDefault="00893158" w:rsidP="00893158">
      <w:pPr>
        <w:pStyle w:val="ListParagraph"/>
        <w:numPr>
          <w:ilvl w:val="0"/>
          <w:numId w:val="1"/>
        </w:numPr>
      </w:pPr>
      <w:r>
        <w:t>Approve minutes of the January 3, 2012 Annual Meeting</w:t>
      </w:r>
    </w:p>
    <w:p w:rsidR="00893158" w:rsidRDefault="00893158" w:rsidP="00893158">
      <w:pPr>
        <w:pStyle w:val="ListParagraph"/>
        <w:numPr>
          <w:ilvl w:val="0"/>
          <w:numId w:val="1"/>
        </w:numPr>
      </w:pPr>
      <w:r>
        <w:t>Approve payroll #26 &amp; 1</w:t>
      </w:r>
    </w:p>
    <w:p w:rsidR="00893158" w:rsidRDefault="00893158" w:rsidP="00893158">
      <w:pPr>
        <w:pStyle w:val="ListParagraph"/>
        <w:numPr>
          <w:ilvl w:val="0"/>
          <w:numId w:val="1"/>
        </w:numPr>
      </w:pPr>
      <w:r>
        <w:t>Claims to be paid:</w:t>
      </w:r>
      <w:r>
        <w:tab/>
        <w:t>$17,223.75 (12/22/11)</w:t>
      </w:r>
      <w:r>
        <w:br/>
        <w:t xml:space="preserve"> </w:t>
      </w:r>
      <w:r>
        <w:tab/>
      </w:r>
      <w:r>
        <w:tab/>
      </w:r>
      <w:r>
        <w:tab/>
        <w:t>$18,589.76 (12/30/11)</w:t>
      </w:r>
      <w:r>
        <w:br/>
        <w:t xml:space="preserve"> </w:t>
      </w:r>
      <w:r>
        <w:tab/>
      </w:r>
      <w:r>
        <w:tab/>
      </w:r>
      <w:r>
        <w:tab/>
        <w:t>$17,300.60 (1/12/12)</w:t>
      </w:r>
      <w:r>
        <w:br/>
        <w:t xml:space="preserve"> </w:t>
      </w:r>
      <w:r>
        <w:tab/>
      </w:r>
      <w:r>
        <w:tab/>
      </w:r>
      <w:r>
        <w:tab/>
        <w:t>$</w:t>
      </w:r>
      <w:r w:rsidR="000F3E47">
        <w:t xml:space="preserve">  8,886.55 (1/17/12)</w:t>
      </w:r>
    </w:p>
    <w:p w:rsidR="000F3E47" w:rsidRDefault="000F3E47" w:rsidP="000F3E47">
      <w:r>
        <w:rPr>
          <w:i/>
        </w:rPr>
        <w:t xml:space="preserve">A motion was made by Councilor </w:t>
      </w:r>
      <w:r w:rsidR="005B3920">
        <w:rPr>
          <w:i/>
        </w:rPr>
        <w:t>Johnson seconded by Councilor Nelson to approve the Consent Agenda.</w:t>
      </w:r>
      <w:r w:rsidR="005B3920">
        <w:rPr>
          <w:i/>
        </w:rPr>
        <w:br/>
        <w:t>Vote for:  Unanimous</w:t>
      </w:r>
      <w:r w:rsidR="005B3920">
        <w:rPr>
          <w:i/>
        </w:rPr>
        <w:br/>
        <w:t>Absent: Councilor Roquette</w:t>
      </w:r>
      <w:r w:rsidR="005B3920">
        <w:rPr>
          <w:i/>
        </w:rPr>
        <w:br/>
        <w:t>Motion carried.</w:t>
      </w:r>
    </w:p>
    <w:p w:rsidR="005B3920" w:rsidRDefault="005B3920" w:rsidP="000F3E47">
      <w:r>
        <w:t>Old Business:</w:t>
      </w:r>
    </w:p>
    <w:p w:rsidR="005B3920" w:rsidRDefault="005B3920" w:rsidP="005B3920">
      <w:pPr>
        <w:pStyle w:val="ListParagraph"/>
        <w:numPr>
          <w:ilvl w:val="0"/>
          <w:numId w:val="2"/>
        </w:numPr>
      </w:pPr>
      <w:r>
        <w:t>Clerk Venier reported that the County has not given any new information in regards to the Grove Ave Project or the Turnback proposal submitted by the City.</w:t>
      </w:r>
    </w:p>
    <w:p w:rsidR="005B3920" w:rsidRDefault="005B3920" w:rsidP="005B3920">
      <w:r>
        <w:t>Department Business:</w:t>
      </w:r>
    </w:p>
    <w:p w:rsidR="005B3920" w:rsidRDefault="005B3920" w:rsidP="005B3920">
      <w:pPr>
        <w:pStyle w:val="ListParagraph"/>
        <w:numPr>
          <w:ilvl w:val="0"/>
          <w:numId w:val="3"/>
        </w:numPr>
      </w:pPr>
      <w:r>
        <w:t>Liquor Store:  Councilor Fogarty presented a request to approve the annual review for John Marvan, a PT Bartender.  Councilor Johnson informed Councilors that there will be a yearend financial report of Liquor Store activities at the February meeting.</w:t>
      </w:r>
      <w:r>
        <w:br/>
      </w:r>
      <w:r>
        <w:rPr>
          <w:i/>
        </w:rPr>
        <w:t>A motion was made by Councilor Fogarty seconded by Councilor Johnson to approve the annual review with a step increase for John Marvan.</w:t>
      </w:r>
      <w:r>
        <w:rPr>
          <w:i/>
        </w:rPr>
        <w:br/>
        <w:t>Vote for:  Unanimous</w:t>
      </w:r>
      <w:r>
        <w:rPr>
          <w:i/>
        </w:rPr>
        <w:br/>
        <w:t>Absent:  Councilor Roquette</w:t>
      </w:r>
      <w:r>
        <w:rPr>
          <w:i/>
        </w:rPr>
        <w:br/>
        <w:t>Motion carried.</w:t>
      </w:r>
      <w:r>
        <w:t xml:space="preserve"> </w:t>
      </w:r>
      <w:r w:rsidR="007B16DB">
        <w:br/>
      </w:r>
      <w:r w:rsidR="007B16DB">
        <w:br/>
        <w:t>Mayor Bebo asked it the Clerk, MLS Manager and Councilor Fogarty would review PT wages and come back with a proposal to set it at one rate if possible.</w:t>
      </w:r>
    </w:p>
    <w:p w:rsidR="005B3920" w:rsidRDefault="005B3920" w:rsidP="005B3920">
      <w:pPr>
        <w:pStyle w:val="ListParagraph"/>
        <w:numPr>
          <w:ilvl w:val="0"/>
          <w:numId w:val="3"/>
        </w:numPr>
      </w:pPr>
      <w:r>
        <w:lastRenderedPageBreak/>
        <w:t>Public Safety:</w:t>
      </w:r>
      <w:r w:rsidR="00ED5955">
        <w:t xml:space="preserve"> Councilor Nelson reported that he had met with Chief Hummel and the meeting was well received and reviewed some budget items and asked for clarification as to how parties are billed for Police Services at Auditorium events.</w:t>
      </w:r>
    </w:p>
    <w:p w:rsidR="007B16DB" w:rsidRDefault="007B16DB" w:rsidP="005B3920">
      <w:pPr>
        <w:pStyle w:val="ListParagraph"/>
        <w:numPr>
          <w:ilvl w:val="0"/>
          <w:numId w:val="3"/>
        </w:numPr>
      </w:pPr>
      <w:r>
        <w:t>Public Works:  Councilor Johnson reported the following:</w:t>
      </w:r>
    </w:p>
    <w:p w:rsidR="007B16DB" w:rsidRDefault="007B16DB" w:rsidP="007B16DB">
      <w:pPr>
        <w:pStyle w:val="ListParagraph"/>
        <w:numPr>
          <w:ilvl w:val="1"/>
          <w:numId w:val="3"/>
        </w:numPr>
      </w:pPr>
      <w:r>
        <w:t>2012 training schedule for PW Supervisor Kosek</w:t>
      </w:r>
    </w:p>
    <w:p w:rsidR="007B16DB" w:rsidRDefault="007B16DB" w:rsidP="007B16DB">
      <w:pPr>
        <w:pStyle w:val="ListParagraph"/>
        <w:numPr>
          <w:ilvl w:val="2"/>
          <w:numId w:val="3"/>
        </w:numPr>
      </w:pPr>
      <w:r>
        <w:t>3/6-8: 16 hours for Wastewater Class C license renewal</w:t>
      </w:r>
    </w:p>
    <w:p w:rsidR="007B16DB" w:rsidRDefault="007B16DB" w:rsidP="007B16DB">
      <w:pPr>
        <w:pStyle w:val="ListParagraph"/>
        <w:numPr>
          <w:ilvl w:val="2"/>
          <w:numId w:val="3"/>
        </w:numPr>
      </w:pPr>
      <w:r>
        <w:t>4/11: 8 hours for Water Class D license renewal</w:t>
      </w:r>
    </w:p>
    <w:p w:rsidR="00B84B76" w:rsidRDefault="00B84B76" w:rsidP="007B16DB">
      <w:pPr>
        <w:pStyle w:val="ListParagraph"/>
        <w:numPr>
          <w:ilvl w:val="2"/>
          <w:numId w:val="3"/>
        </w:numPr>
      </w:pPr>
      <w:r>
        <w:t>Need to attend Aquatic Facility Operator seminar</w:t>
      </w:r>
    </w:p>
    <w:p w:rsidR="00B84B76" w:rsidRDefault="00B84B76" w:rsidP="00B84B76">
      <w:pPr>
        <w:pStyle w:val="ListParagraph"/>
        <w:numPr>
          <w:ilvl w:val="1"/>
          <w:numId w:val="3"/>
        </w:numPr>
      </w:pPr>
      <w:r>
        <w:t>Reported on completion of various reports and permit renewals.</w:t>
      </w:r>
    </w:p>
    <w:p w:rsidR="00B84B76" w:rsidRDefault="00B84B76" w:rsidP="00B84B76">
      <w:pPr>
        <w:pStyle w:val="ListParagraph"/>
        <w:numPr>
          <w:ilvl w:val="1"/>
          <w:numId w:val="3"/>
        </w:numPr>
      </w:pPr>
      <w:r>
        <w:t>Working with neighb</w:t>
      </w:r>
      <w:r w:rsidR="00A26B9C">
        <w:t>oring communities to see if jointly arranging seal coating is a possibility.</w:t>
      </w:r>
    </w:p>
    <w:p w:rsidR="00A26B9C" w:rsidRDefault="00A26B9C" w:rsidP="00A26B9C">
      <w:pPr>
        <w:pStyle w:val="ListParagraph"/>
        <w:numPr>
          <w:ilvl w:val="0"/>
          <w:numId w:val="3"/>
        </w:numPr>
      </w:pPr>
      <w:r>
        <w:t>Community Development:  Clerk Venier reported that there was no planning commission meeting held in January due to nothing being on their agenda.</w:t>
      </w:r>
    </w:p>
    <w:p w:rsidR="00A26B9C" w:rsidRDefault="00A26B9C" w:rsidP="00A26B9C">
      <w:pPr>
        <w:pStyle w:val="ListParagraph"/>
        <w:numPr>
          <w:ilvl w:val="0"/>
          <w:numId w:val="3"/>
        </w:numPr>
      </w:pPr>
      <w:r>
        <w:t>Administration: Clerk Venier reported the following:</w:t>
      </w:r>
    </w:p>
    <w:p w:rsidR="00A26B9C" w:rsidRDefault="00A26B9C" w:rsidP="00A26B9C">
      <w:pPr>
        <w:pStyle w:val="ListParagraph"/>
        <w:numPr>
          <w:ilvl w:val="1"/>
          <w:numId w:val="3"/>
        </w:numPr>
      </w:pPr>
      <w:r>
        <w:t>Year end process is being conducted.</w:t>
      </w:r>
    </w:p>
    <w:p w:rsidR="00A26B9C" w:rsidRDefault="00A26B9C" w:rsidP="00A26B9C">
      <w:pPr>
        <w:pStyle w:val="ListParagraph"/>
        <w:numPr>
          <w:ilvl w:val="1"/>
          <w:numId w:val="3"/>
        </w:numPr>
      </w:pPr>
      <w:r>
        <w:t>Resolution 12-02 approving health insurance and FSA/HSA contributions.</w:t>
      </w:r>
      <w:r>
        <w:br/>
      </w:r>
      <w:r>
        <w:rPr>
          <w:i/>
        </w:rPr>
        <w:t>A motion was made by Councilor Johnson seconded by Councilor Nelson to approve Resolution 12-02 approving health insurance for full time non-elected employees.</w:t>
      </w:r>
      <w:r>
        <w:rPr>
          <w:i/>
        </w:rPr>
        <w:br/>
        <w:t>Vote for:  Unanimous</w:t>
      </w:r>
      <w:r>
        <w:rPr>
          <w:i/>
        </w:rPr>
        <w:br/>
        <w:t>Absent: Councilor Roquette</w:t>
      </w:r>
      <w:r>
        <w:rPr>
          <w:i/>
        </w:rPr>
        <w:br/>
        <w:t>Motion carried.</w:t>
      </w:r>
    </w:p>
    <w:p w:rsidR="00A26B9C" w:rsidRPr="00EB600D" w:rsidRDefault="00A26B9C" w:rsidP="00A26B9C">
      <w:pPr>
        <w:pStyle w:val="ListParagraph"/>
        <w:numPr>
          <w:ilvl w:val="1"/>
          <w:numId w:val="3"/>
        </w:numPr>
      </w:pPr>
      <w:r>
        <w:t>Reviewed resolution 12-03 approving assessments for delinquent utility accounts</w:t>
      </w:r>
      <w:r w:rsidR="00EB600D">
        <w:t>.</w:t>
      </w:r>
      <w:r w:rsidR="00EB600D">
        <w:br/>
      </w:r>
      <w:r w:rsidR="00EB600D">
        <w:rPr>
          <w:i/>
        </w:rPr>
        <w:t>A motion was made by Councilor Fogarty seconded by Councilor Johnson to approve resolution 12-03 approving assessments for delinquent utility accounts as directed by City Code.</w:t>
      </w:r>
      <w:r w:rsidR="00EB600D">
        <w:rPr>
          <w:i/>
        </w:rPr>
        <w:br/>
        <w:t>Vote for:  Unanimous</w:t>
      </w:r>
      <w:r w:rsidR="00EB600D">
        <w:rPr>
          <w:i/>
        </w:rPr>
        <w:br/>
        <w:t>Absent:  Councilor Roquette</w:t>
      </w:r>
      <w:r w:rsidR="00EB600D">
        <w:rPr>
          <w:i/>
        </w:rPr>
        <w:br/>
        <w:t>Motion carried</w:t>
      </w:r>
      <w:r w:rsidR="00D3209D">
        <w:rPr>
          <w:i/>
        </w:rPr>
        <w:t>.</w:t>
      </w:r>
    </w:p>
    <w:p w:rsidR="00EB600D" w:rsidRDefault="00EB600D" w:rsidP="00A26B9C">
      <w:pPr>
        <w:pStyle w:val="ListParagraph"/>
        <w:numPr>
          <w:ilvl w:val="1"/>
          <w:numId w:val="3"/>
        </w:numPr>
      </w:pPr>
      <w:r>
        <w:t>Reviewed an application for a 1-day gambling license for the SLFD Relief Association on 2/18/12.</w:t>
      </w:r>
    </w:p>
    <w:p w:rsidR="006D3D6E" w:rsidRDefault="006D3D6E" w:rsidP="006D3D6E">
      <w:r>
        <w:t>Open Discussion:</w:t>
      </w:r>
    </w:p>
    <w:p w:rsidR="006D3D6E" w:rsidRPr="005B3920" w:rsidRDefault="006D3D6E" w:rsidP="006D3D6E">
      <w:r>
        <w:tab/>
        <w:t xml:space="preserve">Mayor Bebo informed Councilors that the Silver Lake Dairy Days committee had donated $825 to the City to be used to remodel the women’s restroom at the auditorium.  </w:t>
      </w:r>
    </w:p>
    <w:p w:rsidR="000E1098" w:rsidRDefault="000E1098"/>
    <w:p w:rsidR="006D3D6E" w:rsidRDefault="006D3D6E">
      <w:pPr>
        <w:rPr>
          <w:i/>
        </w:rPr>
      </w:pPr>
      <w:r>
        <w:rPr>
          <w:i/>
        </w:rPr>
        <w:t>A motion was made by Councilor Fogarty seconded by Councilor Johnson to adjourn this regular meeting if the Silver Lake City Council.</w:t>
      </w:r>
      <w:r>
        <w:rPr>
          <w:i/>
        </w:rPr>
        <w:br/>
        <w:t>Vote for:  Unanimous</w:t>
      </w:r>
      <w:r>
        <w:rPr>
          <w:i/>
        </w:rPr>
        <w:br/>
        <w:t>Absent:  Councilor Roquette</w:t>
      </w:r>
      <w:r>
        <w:rPr>
          <w:i/>
        </w:rPr>
        <w:br/>
        <w:t>Motion carried; meeting adjourned at 8:30pm.</w:t>
      </w:r>
    </w:p>
    <w:p w:rsidR="006D3D6E" w:rsidRDefault="006D3D6E"/>
    <w:p w:rsidR="009819D4" w:rsidRDefault="009819D4">
      <w:r>
        <w:t>_________________________________</w:t>
      </w:r>
      <w:r>
        <w:tab/>
      </w:r>
      <w:r>
        <w:tab/>
      </w:r>
      <w:r>
        <w:tab/>
      </w:r>
      <w:r>
        <w:tab/>
        <w:t>Seal of the City</w:t>
      </w:r>
      <w:proofErr w:type="gramStart"/>
      <w:r>
        <w:t>:</w:t>
      </w:r>
      <w:proofErr w:type="gramEnd"/>
      <w:r>
        <w:br/>
        <w:t>Bruce Bebo, Mayor</w:t>
      </w:r>
    </w:p>
    <w:p w:rsidR="009819D4" w:rsidRDefault="009819D4"/>
    <w:p w:rsidR="009819D4" w:rsidRPr="009819D4" w:rsidRDefault="009819D4">
      <w:r>
        <w:t>_________________________________</w:t>
      </w:r>
      <w:r>
        <w:br/>
        <w:t>Kerry Venier, Clerk/Treasurer</w:t>
      </w:r>
    </w:p>
    <w:sectPr w:rsidR="009819D4" w:rsidRPr="009819D4"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9D4" w:rsidRDefault="009819D4" w:rsidP="009819D4">
      <w:pPr>
        <w:spacing w:after="0" w:line="240" w:lineRule="auto"/>
      </w:pPr>
      <w:r>
        <w:separator/>
      </w:r>
    </w:p>
  </w:endnote>
  <w:endnote w:type="continuationSeparator" w:id="0">
    <w:p w:rsidR="009819D4" w:rsidRDefault="009819D4" w:rsidP="00981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9D4" w:rsidRDefault="009819D4" w:rsidP="009819D4">
      <w:pPr>
        <w:spacing w:after="0" w:line="240" w:lineRule="auto"/>
      </w:pPr>
      <w:r>
        <w:separator/>
      </w:r>
    </w:p>
  </w:footnote>
  <w:footnote w:type="continuationSeparator" w:id="0">
    <w:p w:rsidR="009819D4" w:rsidRDefault="009819D4" w:rsidP="009819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D4" w:rsidRDefault="009819D4" w:rsidP="009819D4">
    <w:pPr>
      <w:pStyle w:val="Header"/>
      <w:jc w:val="right"/>
    </w:pPr>
    <w:r>
      <w:t>1-17-12 Minutes</w:t>
    </w:r>
  </w:p>
  <w:p w:rsidR="009819D4" w:rsidRDefault="009819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D3ABD"/>
    <w:multiLevelType w:val="hybridMultilevel"/>
    <w:tmpl w:val="846CB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37C33"/>
    <w:multiLevelType w:val="hybridMultilevel"/>
    <w:tmpl w:val="6ACA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2413BA"/>
    <w:multiLevelType w:val="hybridMultilevel"/>
    <w:tmpl w:val="C4FC8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1AA2"/>
    <w:rsid w:val="000A3E81"/>
    <w:rsid w:val="000E1098"/>
    <w:rsid w:val="000F3E47"/>
    <w:rsid w:val="00562E0F"/>
    <w:rsid w:val="00582DAF"/>
    <w:rsid w:val="005B3920"/>
    <w:rsid w:val="00645205"/>
    <w:rsid w:val="006C62F2"/>
    <w:rsid w:val="006D3D6E"/>
    <w:rsid w:val="006D564E"/>
    <w:rsid w:val="007B16DB"/>
    <w:rsid w:val="007E5D6D"/>
    <w:rsid w:val="00893158"/>
    <w:rsid w:val="009819D4"/>
    <w:rsid w:val="00997A6C"/>
    <w:rsid w:val="00A26B9C"/>
    <w:rsid w:val="00B71AA2"/>
    <w:rsid w:val="00B84B76"/>
    <w:rsid w:val="00C0696D"/>
    <w:rsid w:val="00CB6689"/>
    <w:rsid w:val="00D3209D"/>
    <w:rsid w:val="00E90AA9"/>
    <w:rsid w:val="00EB600D"/>
    <w:rsid w:val="00ED5955"/>
    <w:rsid w:val="00F6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158"/>
    <w:pPr>
      <w:ind w:left="720"/>
      <w:contextualSpacing/>
    </w:pPr>
  </w:style>
  <w:style w:type="paragraph" w:styleId="Header">
    <w:name w:val="header"/>
    <w:basedOn w:val="Normal"/>
    <w:link w:val="HeaderChar"/>
    <w:uiPriority w:val="99"/>
    <w:unhideWhenUsed/>
    <w:rsid w:val="00981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9D4"/>
  </w:style>
  <w:style w:type="paragraph" w:styleId="Footer">
    <w:name w:val="footer"/>
    <w:basedOn w:val="Normal"/>
    <w:link w:val="FooterChar"/>
    <w:uiPriority w:val="99"/>
    <w:semiHidden/>
    <w:unhideWhenUsed/>
    <w:rsid w:val="009819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19D4"/>
  </w:style>
  <w:style w:type="paragraph" w:styleId="BalloonText">
    <w:name w:val="Balloon Text"/>
    <w:basedOn w:val="Normal"/>
    <w:link w:val="BalloonTextChar"/>
    <w:uiPriority w:val="99"/>
    <w:semiHidden/>
    <w:unhideWhenUsed/>
    <w:rsid w:val="00981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4</cp:revision>
  <cp:lastPrinted>2012-02-21T19:19:00Z</cp:lastPrinted>
  <dcterms:created xsi:type="dcterms:W3CDTF">2012-02-21T15:17:00Z</dcterms:created>
  <dcterms:modified xsi:type="dcterms:W3CDTF">2012-02-21T20:38:00Z</dcterms:modified>
</cp:coreProperties>
</file>