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ED" w:rsidRPr="001B1758" w:rsidRDefault="00A92AED">
      <w:pPr>
        <w:rPr>
          <w:sz w:val="24"/>
          <w:szCs w:val="24"/>
        </w:rPr>
      </w:pPr>
      <w:r w:rsidRPr="001B1758">
        <w:rPr>
          <w:sz w:val="24"/>
          <w:szCs w:val="24"/>
        </w:rPr>
        <w:t>Public Hearing on Improvements to Grove Ave (CSAH 2</w:t>
      </w:r>
      <w:proofErr w:type="gramStart"/>
      <w:r w:rsidRPr="001B1758">
        <w:rPr>
          <w:sz w:val="24"/>
          <w:szCs w:val="24"/>
        </w:rPr>
        <w:t>)</w:t>
      </w:r>
      <w:proofErr w:type="gramEnd"/>
      <w:r w:rsidRPr="001B1758">
        <w:rPr>
          <w:sz w:val="24"/>
          <w:szCs w:val="24"/>
        </w:rPr>
        <w:br/>
        <w:t>November 26</w:t>
      </w:r>
      <w:r w:rsidRPr="001B1758">
        <w:rPr>
          <w:sz w:val="24"/>
          <w:szCs w:val="24"/>
          <w:vertAlign w:val="superscript"/>
        </w:rPr>
        <w:t>th</w:t>
      </w:r>
      <w:r w:rsidRPr="001B1758">
        <w:rPr>
          <w:sz w:val="24"/>
          <w:szCs w:val="24"/>
        </w:rPr>
        <w:t>, 2012</w:t>
      </w:r>
      <w:r w:rsidRPr="001B1758">
        <w:rPr>
          <w:sz w:val="24"/>
          <w:szCs w:val="24"/>
        </w:rPr>
        <w:br/>
        <w:t>Silver Lake Auditorium</w:t>
      </w:r>
      <w:r w:rsidRPr="001B1758">
        <w:rPr>
          <w:sz w:val="24"/>
          <w:szCs w:val="24"/>
        </w:rPr>
        <w:br/>
      </w:r>
    </w:p>
    <w:p w:rsidR="00A92AED" w:rsidRDefault="00A92AED">
      <w:r>
        <w:t>Mayor Bruce Bebo opened the Public Hearing at 7:00pm.</w:t>
      </w:r>
    </w:p>
    <w:p w:rsidR="00A92AED" w:rsidRDefault="00A92AED">
      <w:r>
        <w:t>Council Members Present:  Mayor Bruce Bebo, Councilors Nolan Johnson, Pat Fogarty, and Eric Nelson</w:t>
      </w:r>
    </w:p>
    <w:p w:rsidR="00A92AED" w:rsidRDefault="00A92AED">
      <w:r>
        <w:t xml:space="preserve">Other Present:  Kerry Venier, Clerk; Justin Black, SEH; Dale Kosek, PW Supervisor; Alyssa Schauer, Silver Lake Leader, Jason Clouse, 401 Grove Ave; Harlan </w:t>
      </w:r>
      <w:proofErr w:type="spellStart"/>
      <w:r>
        <w:t>Mielke</w:t>
      </w:r>
      <w:proofErr w:type="spellEnd"/>
      <w:r>
        <w:t xml:space="preserve">, 201 Cleveland St SE; Ed Lamott, 320 Grove Ave N; Donovan Holtberg, 313 Grove Ave SE; Barb </w:t>
      </w:r>
      <w:proofErr w:type="spellStart"/>
      <w:r>
        <w:t>Fiecke</w:t>
      </w:r>
      <w:proofErr w:type="spellEnd"/>
      <w:r>
        <w:t>, 313 Grove Ave NE; Lee Monahan, 200 Grove Ave NE, Harvey Mikolichek; Justin Wawrzyniak, 307 Grove Ave N</w:t>
      </w:r>
      <w:r w:rsidR="00DD44DD">
        <w:t xml:space="preserve">; Duane Yurek, 301 Grove Ave S; Ryan </w:t>
      </w:r>
      <w:proofErr w:type="spellStart"/>
      <w:r w:rsidR="00DD44DD">
        <w:t>Welle</w:t>
      </w:r>
      <w:proofErr w:type="spellEnd"/>
      <w:r w:rsidR="00DD44DD">
        <w:t xml:space="preserve">, 217 Grove Ave SE; Ron </w:t>
      </w:r>
      <w:proofErr w:type="spellStart"/>
      <w:r w:rsidR="00DD44DD">
        <w:t>Tudahl</w:t>
      </w:r>
      <w:proofErr w:type="spellEnd"/>
      <w:r w:rsidR="00DD44DD">
        <w:t xml:space="preserve">, 137 Main St E; Aaron </w:t>
      </w:r>
      <w:proofErr w:type="spellStart"/>
      <w:r w:rsidR="00DD44DD">
        <w:t>Rasset</w:t>
      </w:r>
      <w:proofErr w:type="spellEnd"/>
      <w:r w:rsidR="00DD44DD">
        <w:t>, 125 Cleveland St SE</w:t>
      </w:r>
    </w:p>
    <w:p w:rsidR="00DD44DD" w:rsidRDefault="00DD44DD">
      <w:r>
        <w:t xml:space="preserve">Mr. Justin Black reviewed the project with the Council and the audience.  Also reviewed were estimated assessments to individual properties.  </w:t>
      </w:r>
    </w:p>
    <w:p w:rsidR="00DD44DD" w:rsidRDefault="00DD44DD">
      <w:r>
        <w:t xml:space="preserve">Mr. Black explained that the Council will be considering a resolution to call for the preparation of the final plans and specs </w:t>
      </w:r>
      <w:proofErr w:type="spellStart"/>
      <w:r>
        <w:t>tonite</w:t>
      </w:r>
      <w:proofErr w:type="spellEnd"/>
      <w:r>
        <w:t xml:space="preserve"> and then would advertise for bids and another Public Hearing would be scheduled to review the actual property assessments.</w:t>
      </w:r>
    </w:p>
    <w:p w:rsidR="00DD44DD" w:rsidRDefault="00DD44DD">
      <w:r>
        <w:t>Residents asked questions and reviewed the project.</w:t>
      </w:r>
    </w:p>
    <w:p w:rsidR="00DD44DD" w:rsidRDefault="00DD44DD">
      <w:r>
        <w:t>Councilors reviewed Resolution 12-23 Ordering Final Plans for the Grove Ave (CSAH 2) Project.</w:t>
      </w:r>
    </w:p>
    <w:p w:rsidR="00DD44DD" w:rsidRDefault="00DD44DD">
      <w:pPr>
        <w:rPr>
          <w:i/>
        </w:rPr>
      </w:pPr>
      <w:r>
        <w:rPr>
          <w:i/>
        </w:rPr>
        <w:t xml:space="preserve">A motion was made by Councilor Johnson seconded by Councilor Nelson to approve Resolution 12-23 </w:t>
      </w:r>
      <w:r w:rsidR="00116C47">
        <w:rPr>
          <w:i/>
        </w:rPr>
        <w:t>Ordering Improvement and Preparation of Plans for Grove Ave (CSAH 2)</w:t>
      </w:r>
      <w:r w:rsidR="001D4196">
        <w:rPr>
          <w:i/>
        </w:rPr>
        <w:t>.</w:t>
      </w:r>
      <w:r w:rsidR="001D4196">
        <w:rPr>
          <w:i/>
        </w:rPr>
        <w:br/>
        <w:t>Vote for:  Unanimous</w:t>
      </w:r>
      <w:r w:rsidR="001D4196">
        <w:rPr>
          <w:i/>
        </w:rPr>
        <w:br/>
        <w:t>Motion carried.</w:t>
      </w:r>
    </w:p>
    <w:p w:rsidR="001D4196" w:rsidRDefault="001D4196">
      <w:r>
        <w:rPr>
          <w:i/>
        </w:rPr>
        <w:t>A motion was made by Councilor Fogarty seconded by Councilor Johnson to adjourn the public hearing.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1D4196" w:rsidRDefault="001D4196"/>
    <w:p w:rsidR="001D4196" w:rsidRDefault="001D4196">
      <w:r>
        <w:t>___________________________</w:t>
      </w:r>
      <w:r w:rsidR="001B1758">
        <w:t>__</w:t>
      </w:r>
      <w:r w:rsidR="001B1758">
        <w:tab/>
      </w:r>
      <w:r w:rsidR="001B1758">
        <w:tab/>
      </w:r>
      <w:r w:rsidR="001B1758">
        <w:tab/>
      </w:r>
      <w:r w:rsidR="001B1758">
        <w:tab/>
        <w:t>Seal of the City</w:t>
      </w:r>
      <w:proofErr w:type="gramStart"/>
      <w:r w:rsidR="001B1758">
        <w:t>:</w:t>
      </w:r>
      <w:proofErr w:type="gramEnd"/>
      <w:r w:rsidR="001B1758">
        <w:br/>
        <w:t>Bruce Bebo, Mayor</w:t>
      </w:r>
    </w:p>
    <w:p w:rsidR="001B1758" w:rsidRDefault="001B1758"/>
    <w:p w:rsidR="001B1758" w:rsidRDefault="001B1758">
      <w:r>
        <w:t>______________________________</w:t>
      </w:r>
      <w:r>
        <w:br/>
        <w:t>Kerry Venier, Clerk/Treasurer</w:t>
      </w:r>
    </w:p>
    <w:p w:rsidR="001B1758" w:rsidRPr="001D4196" w:rsidRDefault="001B1758"/>
    <w:sectPr w:rsidR="001B1758" w:rsidRPr="001D4196" w:rsidSect="0099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AED"/>
    <w:rsid w:val="000A3E81"/>
    <w:rsid w:val="00116C47"/>
    <w:rsid w:val="001B1758"/>
    <w:rsid w:val="001D4196"/>
    <w:rsid w:val="00562E0F"/>
    <w:rsid w:val="00582DAF"/>
    <w:rsid w:val="00645205"/>
    <w:rsid w:val="006D564E"/>
    <w:rsid w:val="006F5F63"/>
    <w:rsid w:val="007602D3"/>
    <w:rsid w:val="007E5D6D"/>
    <w:rsid w:val="00997A6C"/>
    <w:rsid w:val="00A92AED"/>
    <w:rsid w:val="00DD16C8"/>
    <w:rsid w:val="00DD44DD"/>
    <w:rsid w:val="00E90AA9"/>
    <w:rsid w:val="00F6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1</cp:revision>
  <dcterms:created xsi:type="dcterms:W3CDTF">2013-01-14T20:42:00Z</dcterms:created>
  <dcterms:modified xsi:type="dcterms:W3CDTF">2013-01-14T21:47:00Z</dcterms:modified>
</cp:coreProperties>
</file>